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3870"/>
        <w:gridCol w:w="5220"/>
      </w:tblGrid>
      <w:tr w:rsidR="00E41AA1" w:rsidRPr="00E41AA1" w14:paraId="406FD63F" w14:textId="77777777" w:rsidTr="008B049C">
        <w:trPr>
          <w:trHeight w:val="268"/>
        </w:trPr>
        <w:tc>
          <w:tcPr>
            <w:tcW w:w="1548" w:type="dxa"/>
            <w:shd w:val="clear" w:color="auto" w:fill="auto"/>
          </w:tcPr>
          <w:p w14:paraId="0F309D07" w14:textId="77777777" w:rsidR="003804F0" w:rsidRPr="00E41AA1" w:rsidRDefault="00E56713" w:rsidP="008B049C">
            <w:pPr>
              <w:ind w:left="-90"/>
              <w:rPr>
                <w:rFonts w:asciiTheme="majorHAnsi" w:hAnsiTheme="majorHAnsi"/>
                <w:b/>
                <w:sz w:val="20"/>
                <w:szCs w:val="20"/>
              </w:rPr>
            </w:pPr>
            <w:r w:rsidRPr="00E41AA1">
              <w:br w:type="page"/>
            </w:r>
            <w:r w:rsidR="003804F0" w:rsidRPr="00E41AA1">
              <w:rPr>
                <w:rFonts w:asciiTheme="majorHAnsi" w:hAnsiTheme="majorHAnsi"/>
                <w:noProof/>
                <w:sz w:val="20"/>
                <w:szCs w:val="20"/>
              </w:rPr>
              <w:drawing>
                <wp:inline distT="0" distB="0" distL="0" distR="0" wp14:anchorId="521612C8" wp14:editId="33DB6197">
                  <wp:extent cx="874085" cy="850605"/>
                  <wp:effectExtent l="19050" t="0" r="2215" b="0"/>
                  <wp:docPr id="4" name="Picture 1" descr="StateSeal.JPG"/>
                  <wp:cNvGraphicFramePr/>
                  <a:graphic xmlns:a="http://schemas.openxmlformats.org/drawingml/2006/main">
                    <a:graphicData uri="http://schemas.openxmlformats.org/drawingml/2006/picture">
                      <pic:pic xmlns:pic="http://schemas.openxmlformats.org/drawingml/2006/picture">
                        <pic:nvPicPr>
                          <pic:cNvPr id="7" name="Picture 6" descr="StateSeal.JPG"/>
                          <pic:cNvPicPr>
                            <a:picLocks noChangeAspect="1"/>
                          </pic:cNvPicPr>
                        </pic:nvPicPr>
                        <pic:blipFill>
                          <a:blip r:embed="rId11" cstate="print"/>
                          <a:stretch>
                            <a:fillRect/>
                          </a:stretch>
                        </pic:blipFill>
                        <pic:spPr>
                          <a:xfrm>
                            <a:off x="0" y="0"/>
                            <a:ext cx="876188" cy="852652"/>
                          </a:xfrm>
                          <a:prstGeom prst="rect">
                            <a:avLst/>
                          </a:prstGeom>
                        </pic:spPr>
                      </pic:pic>
                    </a:graphicData>
                  </a:graphic>
                </wp:inline>
              </w:drawing>
            </w:r>
          </w:p>
        </w:tc>
        <w:tc>
          <w:tcPr>
            <w:tcW w:w="9090" w:type="dxa"/>
            <w:gridSpan w:val="2"/>
            <w:shd w:val="clear" w:color="auto" w:fill="auto"/>
          </w:tcPr>
          <w:p w14:paraId="5704D71B" w14:textId="77777777" w:rsidR="003804F0" w:rsidRPr="00E41AA1" w:rsidRDefault="003804F0" w:rsidP="008B049C">
            <w:pPr>
              <w:ind w:left="-90"/>
              <w:rPr>
                <w:rFonts w:asciiTheme="majorHAnsi" w:hAnsiTheme="majorHAnsi"/>
                <w:b/>
                <w:sz w:val="20"/>
                <w:szCs w:val="20"/>
              </w:rPr>
            </w:pPr>
          </w:p>
          <w:p w14:paraId="7B29C535" w14:textId="77777777" w:rsidR="004C1C52" w:rsidRPr="00E41AA1" w:rsidRDefault="00CB5544" w:rsidP="00CB5544">
            <w:pPr>
              <w:ind w:left="-90"/>
              <w:rPr>
                <w:rFonts w:asciiTheme="majorHAnsi" w:hAnsiTheme="majorHAnsi"/>
                <w:b/>
                <w:sz w:val="20"/>
                <w:szCs w:val="20"/>
              </w:rPr>
            </w:pPr>
            <w:r w:rsidRPr="00E41AA1">
              <w:rPr>
                <w:rFonts w:asciiTheme="majorHAnsi" w:hAnsiTheme="majorHAnsi"/>
                <w:b/>
                <w:sz w:val="20"/>
                <w:szCs w:val="20"/>
              </w:rPr>
              <w:t>RF</w:t>
            </w:r>
            <w:r w:rsidR="004C1C52" w:rsidRPr="00E41AA1">
              <w:rPr>
                <w:rFonts w:asciiTheme="majorHAnsi" w:hAnsiTheme="majorHAnsi"/>
                <w:b/>
                <w:sz w:val="20"/>
                <w:szCs w:val="20"/>
              </w:rPr>
              <w:t>S-24-77904</w:t>
            </w:r>
          </w:p>
          <w:p w14:paraId="13FBA5F9" w14:textId="77777777" w:rsidR="003804F0" w:rsidRPr="00E41AA1" w:rsidRDefault="0049603F" w:rsidP="00CB5544">
            <w:pPr>
              <w:ind w:left="-90"/>
              <w:rPr>
                <w:rFonts w:asciiTheme="majorHAnsi" w:hAnsiTheme="majorHAnsi"/>
                <w:b/>
                <w:sz w:val="20"/>
                <w:szCs w:val="20"/>
              </w:rPr>
            </w:pPr>
            <w:r w:rsidRPr="00E41AA1">
              <w:rPr>
                <w:rFonts w:asciiTheme="majorHAnsi" w:hAnsiTheme="majorHAnsi"/>
                <w:b/>
                <w:sz w:val="20"/>
                <w:szCs w:val="20"/>
              </w:rPr>
              <w:t xml:space="preserve"> </w:t>
            </w:r>
            <w:r w:rsidR="00202681" w:rsidRPr="00E41AA1">
              <w:rPr>
                <w:rFonts w:asciiTheme="majorHAnsi" w:hAnsiTheme="majorHAnsi"/>
                <w:b/>
                <w:sz w:val="20"/>
                <w:szCs w:val="20"/>
              </w:rPr>
              <w:t>Pr</w:t>
            </w:r>
            <w:r w:rsidR="00605D11" w:rsidRPr="00E41AA1">
              <w:rPr>
                <w:rFonts w:asciiTheme="majorHAnsi" w:hAnsiTheme="majorHAnsi"/>
                <w:b/>
                <w:sz w:val="20"/>
                <w:szCs w:val="20"/>
              </w:rPr>
              <w:t>e-Employment Transition Services</w:t>
            </w:r>
            <w:r w:rsidR="00857973" w:rsidRPr="00E41AA1">
              <w:rPr>
                <w:rFonts w:asciiTheme="majorHAnsi" w:hAnsiTheme="majorHAnsi"/>
                <w:b/>
                <w:sz w:val="20"/>
                <w:szCs w:val="20"/>
              </w:rPr>
              <w:t xml:space="preserve"> R</w:t>
            </w:r>
            <w:r w:rsidR="000D370D" w:rsidRPr="00E41AA1">
              <w:rPr>
                <w:rFonts w:asciiTheme="majorHAnsi" w:hAnsiTheme="majorHAnsi"/>
                <w:b/>
                <w:sz w:val="20"/>
                <w:szCs w:val="20"/>
              </w:rPr>
              <w:t>equired Activities</w:t>
            </w:r>
          </w:p>
          <w:p w14:paraId="6FBCFE2C" w14:textId="11EA9F01" w:rsidR="004C1C52" w:rsidRPr="00E41AA1" w:rsidRDefault="004C1C52" w:rsidP="00CB5544">
            <w:pPr>
              <w:ind w:left="-90"/>
              <w:rPr>
                <w:rFonts w:asciiTheme="majorHAnsi" w:hAnsiTheme="majorHAnsi"/>
                <w:b/>
                <w:sz w:val="20"/>
                <w:szCs w:val="20"/>
              </w:rPr>
            </w:pPr>
            <w:r w:rsidRPr="00E41AA1">
              <w:rPr>
                <w:rFonts w:asciiTheme="majorHAnsi" w:hAnsiTheme="majorHAnsi"/>
                <w:b/>
                <w:sz w:val="20"/>
                <w:szCs w:val="20"/>
              </w:rPr>
              <w:t>Attachment E</w:t>
            </w:r>
          </w:p>
        </w:tc>
      </w:tr>
      <w:tr w:rsidR="00E41AA1" w:rsidRPr="00E41AA1" w14:paraId="702F46EF" w14:textId="77777777" w:rsidTr="008B049C">
        <w:trPr>
          <w:trHeight w:val="268"/>
        </w:trPr>
        <w:tc>
          <w:tcPr>
            <w:tcW w:w="5418" w:type="dxa"/>
            <w:gridSpan w:val="2"/>
            <w:tcBorders>
              <w:right w:val="single" w:sz="4" w:space="0" w:color="auto"/>
            </w:tcBorders>
            <w:shd w:val="clear" w:color="auto" w:fill="auto"/>
            <w:vAlign w:val="center"/>
          </w:tcPr>
          <w:p w14:paraId="1D7AF6E5" w14:textId="77777777" w:rsidR="003804F0" w:rsidRPr="00E41AA1" w:rsidRDefault="003804F0" w:rsidP="008B049C">
            <w:pPr>
              <w:jc w:val="right"/>
              <w:rPr>
                <w:rFonts w:asciiTheme="majorHAnsi" w:hAnsiTheme="majorHAnsi"/>
                <w:b/>
                <w:sz w:val="20"/>
                <w:szCs w:val="20"/>
              </w:rPr>
            </w:pPr>
            <w:r w:rsidRPr="00E41AA1">
              <w:rPr>
                <w:rFonts w:asciiTheme="majorHAnsi" w:hAnsiTheme="majorHAnsi"/>
                <w:b/>
                <w:sz w:val="20"/>
                <w:szCs w:val="20"/>
              </w:rPr>
              <w:t>Respondent:</w:t>
            </w:r>
          </w:p>
        </w:tc>
        <w:tc>
          <w:tcPr>
            <w:tcW w:w="5220" w:type="dxa"/>
            <w:tcBorders>
              <w:top w:val="single" w:sz="4" w:space="0" w:color="auto"/>
              <w:left w:val="single" w:sz="4" w:space="0" w:color="auto"/>
              <w:bottom w:val="single" w:sz="4" w:space="0" w:color="auto"/>
              <w:right w:val="single" w:sz="4" w:space="0" w:color="auto"/>
            </w:tcBorders>
            <w:shd w:val="clear" w:color="auto" w:fill="FFFF99"/>
            <w:vAlign w:val="center"/>
          </w:tcPr>
          <w:p w14:paraId="115E7806" w14:textId="7287E51B" w:rsidR="003804F0" w:rsidRPr="00E41AA1" w:rsidRDefault="006F0EDC" w:rsidP="008B049C">
            <w:pPr>
              <w:jc w:val="center"/>
              <w:rPr>
                <w:rFonts w:asciiTheme="majorHAnsi" w:hAnsiTheme="majorHAnsi"/>
                <w:sz w:val="20"/>
                <w:szCs w:val="20"/>
              </w:rPr>
            </w:pPr>
            <w:r w:rsidRPr="00E41AA1">
              <w:rPr>
                <w:rFonts w:asciiTheme="majorHAnsi" w:hAnsiTheme="majorHAnsi"/>
                <w:sz w:val="20"/>
                <w:szCs w:val="20"/>
              </w:rPr>
              <w:t>GAP-</w:t>
            </w:r>
            <w:r w:rsidR="00E82A91" w:rsidRPr="00E41AA1">
              <w:rPr>
                <w:rFonts w:asciiTheme="majorHAnsi" w:hAnsiTheme="majorHAnsi"/>
                <w:sz w:val="20"/>
                <w:szCs w:val="20"/>
              </w:rPr>
              <w:t>LOC</w:t>
            </w:r>
          </w:p>
        </w:tc>
      </w:tr>
      <w:tr w:rsidR="00E41AA1" w:rsidRPr="00E41AA1" w14:paraId="36EB1491" w14:textId="77777777" w:rsidTr="008B049C">
        <w:trPr>
          <w:trHeight w:val="72"/>
        </w:trPr>
        <w:tc>
          <w:tcPr>
            <w:tcW w:w="10638" w:type="dxa"/>
            <w:gridSpan w:val="3"/>
            <w:shd w:val="clear" w:color="auto" w:fill="auto"/>
          </w:tcPr>
          <w:p w14:paraId="60C126F9" w14:textId="77777777" w:rsidR="003804F0" w:rsidRPr="00E41AA1" w:rsidRDefault="003804F0" w:rsidP="008B049C">
            <w:pPr>
              <w:rPr>
                <w:rFonts w:asciiTheme="majorHAnsi" w:hAnsiTheme="majorHAnsi"/>
                <w:b/>
                <w:sz w:val="20"/>
                <w:szCs w:val="20"/>
              </w:rPr>
            </w:pPr>
            <w:r w:rsidRPr="00E41AA1">
              <w:rPr>
                <w:rFonts w:asciiTheme="majorHAnsi" w:hAnsiTheme="majorHAnsi"/>
                <w:b/>
                <w:sz w:val="20"/>
                <w:szCs w:val="20"/>
              </w:rPr>
              <w:t>Instructions:</w:t>
            </w:r>
          </w:p>
          <w:p w14:paraId="6D010AE0" w14:textId="4042CF86" w:rsidR="006C08CB" w:rsidRPr="00E41AA1" w:rsidRDefault="002107D4" w:rsidP="008B049C">
            <w:pPr>
              <w:rPr>
                <w:rFonts w:ascii="Cambria" w:hAnsi="Cambria"/>
                <w:sz w:val="18"/>
                <w:szCs w:val="18"/>
              </w:rPr>
            </w:pPr>
            <w:r w:rsidRPr="00E41AA1">
              <w:rPr>
                <w:rFonts w:ascii="Cambria" w:hAnsi="Cambria"/>
                <w:sz w:val="18"/>
                <w:szCs w:val="18"/>
              </w:rPr>
              <w:t xml:space="preserve">Request for </w:t>
            </w:r>
            <w:r w:rsidR="004C1C52" w:rsidRPr="00E41AA1">
              <w:rPr>
                <w:rFonts w:ascii="Cambria" w:hAnsi="Cambria"/>
                <w:sz w:val="18"/>
                <w:szCs w:val="18"/>
              </w:rPr>
              <w:t>Service RFS-24-77904</w:t>
            </w:r>
            <w:r w:rsidR="00CE430B" w:rsidRPr="00E41AA1">
              <w:rPr>
                <w:rFonts w:ascii="Cambria" w:hAnsi="Cambria"/>
                <w:sz w:val="18"/>
                <w:szCs w:val="18"/>
              </w:rPr>
              <w:t xml:space="preserve"> </w:t>
            </w:r>
            <w:r w:rsidR="00D70D96" w:rsidRPr="00E41AA1">
              <w:rPr>
                <w:rFonts w:ascii="Cambria" w:hAnsi="Cambria"/>
                <w:sz w:val="18"/>
                <w:szCs w:val="18"/>
              </w:rPr>
              <w:t xml:space="preserve">is a </w:t>
            </w:r>
            <w:r w:rsidR="00CE430B" w:rsidRPr="00E41AA1">
              <w:rPr>
                <w:rFonts w:ascii="Cambria" w:hAnsi="Cambria"/>
                <w:sz w:val="18"/>
                <w:szCs w:val="18"/>
              </w:rPr>
              <w:t xml:space="preserve">solicitation </w:t>
            </w:r>
            <w:r w:rsidR="006C08CB" w:rsidRPr="00E41AA1">
              <w:rPr>
                <w:rFonts w:ascii="Cambria" w:hAnsi="Cambria"/>
                <w:sz w:val="18"/>
                <w:szCs w:val="18"/>
              </w:rPr>
              <w:t>by the State of Indiana</w:t>
            </w:r>
            <w:r w:rsidR="001A4511" w:rsidRPr="00E41AA1">
              <w:rPr>
                <w:rFonts w:ascii="Cambria" w:hAnsi="Cambria"/>
                <w:sz w:val="18"/>
                <w:szCs w:val="18"/>
              </w:rPr>
              <w:t xml:space="preserve"> in which o</w:t>
            </w:r>
            <w:r w:rsidR="006C08CB" w:rsidRPr="00E41AA1">
              <w:rPr>
                <w:rFonts w:ascii="Cambria" w:hAnsi="Cambria"/>
                <w:sz w:val="18"/>
                <w:szCs w:val="18"/>
              </w:rPr>
              <w:t>rganizations are invited to compete for contract amongst other respondents in a formal evaluation process.  Please be a</w:t>
            </w:r>
            <w:r w:rsidR="001A4511" w:rsidRPr="00E41AA1">
              <w:rPr>
                <w:rFonts w:ascii="Cambria" w:hAnsi="Cambria"/>
                <w:sz w:val="18"/>
                <w:szCs w:val="18"/>
              </w:rPr>
              <w:t>ware</w:t>
            </w:r>
            <w:r w:rsidR="006C08CB" w:rsidRPr="00E41AA1">
              <w:rPr>
                <w:rFonts w:ascii="Cambria" w:hAnsi="Cambria"/>
                <w:sz w:val="18"/>
                <w:szCs w:val="18"/>
              </w:rPr>
              <w:t xml:space="preserve"> that the evaluation of your </w:t>
            </w:r>
            <w:r w:rsidR="005A3759" w:rsidRPr="00E41AA1">
              <w:rPr>
                <w:rFonts w:ascii="Cambria" w:hAnsi="Cambria"/>
                <w:sz w:val="18"/>
                <w:szCs w:val="18"/>
              </w:rPr>
              <w:t>organization’s proposal will be</w:t>
            </w:r>
            <w:r w:rsidR="006C08CB" w:rsidRPr="00E41AA1">
              <w:rPr>
                <w:rFonts w:ascii="Cambria" w:hAnsi="Cambria"/>
                <w:sz w:val="18"/>
                <w:szCs w:val="18"/>
              </w:rPr>
              <w:t xml:space="preserve"> completed by a team of </w:t>
            </w:r>
            <w:r w:rsidR="001A4511" w:rsidRPr="00E41AA1">
              <w:rPr>
                <w:rFonts w:ascii="Cambria" w:hAnsi="Cambria"/>
                <w:sz w:val="18"/>
                <w:szCs w:val="18"/>
              </w:rPr>
              <w:t>State of Indiana employees</w:t>
            </w:r>
            <w:r w:rsidR="006C08CB" w:rsidRPr="00E41AA1">
              <w:rPr>
                <w:rFonts w:ascii="Cambria" w:hAnsi="Cambria"/>
                <w:sz w:val="18"/>
                <w:szCs w:val="18"/>
              </w:rPr>
              <w:t xml:space="preserve"> and your organization’s score will be reflective of that evaluation.  The evaluation of a proposal can only be based upon the information provided by the Respondent in i</w:t>
            </w:r>
            <w:r w:rsidR="001A4511" w:rsidRPr="00E41AA1">
              <w:rPr>
                <w:rFonts w:ascii="Cambria" w:hAnsi="Cambria"/>
                <w:sz w:val="18"/>
                <w:szCs w:val="18"/>
              </w:rPr>
              <w:t>ts proposal submission.  Therefore</w:t>
            </w:r>
            <w:r w:rsidR="006C08CB" w:rsidRPr="00E41AA1">
              <w:rPr>
                <w:rFonts w:ascii="Cambria" w:hAnsi="Cambria"/>
                <w:sz w:val="18"/>
                <w:szCs w:val="18"/>
              </w:rPr>
              <w:t>, a competitive proposal will thoroughly answer the questions listed.  The Respondent is expected to provide the</w:t>
            </w:r>
            <w:r w:rsidR="001A4511" w:rsidRPr="00E41AA1">
              <w:rPr>
                <w:rFonts w:ascii="Cambria" w:hAnsi="Cambria"/>
                <w:sz w:val="18"/>
                <w:szCs w:val="18"/>
              </w:rPr>
              <w:t xml:space="preserve"> complete</w:t>
            </w:r>
            <w:r w:rsidR="006C08CB" w:rsidRPr="00E41AA1">
              <w:rPr>
                <w:rFonts w:ascii="Cambria" w:hAnsi="Cambria"/>
                <w:sz w:val="18"/>
                <w:szCs w:val="18"/>
              </w:rPr>
              <w:t xml:space="preserve"> details of its</w:t>
            </w:r>
            <w:r w:rsidR="001A4511" w:rsidRPr="00E41AA1">
              <w:rPr>
                <w:rFonts w:ascii="Cambria" w:hAnsi="Cambria"/>
                <w:sz w:val="18"/>
                <w:szCs w:val="18"/>
              </w:rPr>
              <w:t xml:space="preserve"> proposed</w:t>
            </w:r>
            <w:r w:rsidR="006C08CB" w:rsidRPr="00E41AA1">
              <w:rPr>
                <w:rFonts w:ascii="Cambria" w:hAnsi="Cambria"/>
                <w:sz w:val="18"/>
                <w:szCs w:val="18"/>
              </w:rPr>
              <w:t xml:space="preserve"> operations, processes, and staffing</w:t>
            </w:r>
            <w:r w:rsidR="00DC0FA9" w:rsidRPr="00E41AA1">
              <w:rPr>
                <w:rFonts w:ascii="Cambria" w:hAnsi="Cambria"/>
                <w:sz w:val="18"/>
                <w:szCs w:val="18"/>
              </w:rPr>
              <w:t xml:space="preserve"> for the scope of work detailed</w:t>
            </w:r>
            <w:r w:rsidR="00CB5544" w:rsidRPr="00E41AA1">
              <w:rPr>
                <w:rFonts w:ascii="Cambria" w:hAnsi="Cambria"/>
                <w:sz w:val="18"/>
                <w:szCs w:val="18"/>
              </w:rPr>
              <w:t xml:space="preserve"> in the RF</w:t>
            </w:r>
            <w:r w:rsidR="004C1C52" w:rsidRPr="00E41AA1">
              <w:rPr>
                <w:rFonts w:ascii="Cambria" w:hAnsi="Cambria"/>
                <w:sz w:val="18"/>
                <w:szCs w:val="18"/>
              </w:rPr>
              <w:t>S</w:t>
            </w:r>
            <w:r w:rsidR="001A4511" w:rsidRPr="00E41AA1">
              <w:rPr>
                <w:rFonts w:ascii="Cambria" w:hAnsi="Cambria"/>
                <w:sz w:val="18"/>
                <w:szCs w:val="18"/>
              </w:rPr>
              <w:t xml:space="preserve"> document and supplemental attachments</w:t>
            </w:r>
            <w:r w:rsidR="006C08CB" w:rsidRPr="00E41AA1">
              <w:rPr>
                <w:rFonts w:ascii="Cambria" w:hAnsi="Cambria"/>
                <w:sz w:val="18"/>
                <w:szCs w:val="18"/>
              </w:rPr>
              <w:t>.</w:t>
            </w:r>
          </w:p>
          <w:p w14:paraId="5C0B2D35" w14:textId="77777777" w:rsidR="006C08CB" w:rsidRPr="00E41AA1" w:rsidRDefault="006C08CB" w:rsidP="008B049C">
            <w:pPr>
              <w:rPr>
                <w:rFonts w:ascii="Cambria" w:hAnsi="Cambria"/>
                <w:sz w:val="18"/>
                <w:szCs w:val="18"/>
              </w:rPr>
            </w:pPr>
          </w:p>
          <w:p w14:paraId="33D23195" w14:textId="487A0D03" w:rsidR="00B955D1" w:rsidRPr="00E41AA1" w:rsidRDefault="00B955D1" w:rsidP="00B955D1">
            <w:pPr>
              <w:rPr>
                <w:rFonts w:asciiTheme="majorHAnsi" w:hAnsiTheme="majorHAnsi"/>
                <w:sz w:val="18"/>
                <w:szCs w:val="18"/>
              </w:rPr>
            </w:pPr>
            <w:r w:rsidRPr="00E41AA1">
              <w:rPr>
                <w:rFonts w:asciiTheme="majorHAnsi" w:hAnsiTheme="majorHAnsi"/>
                <w:sz w:val="18"/>
                <w:szCs w:val="18"/>
              </w:rPr>
              <w:t xml:space="preserve">Please review the requirements in </w:t>
            </w:r>
            <w:r w:rsidR="00FC4276" w:rsidRPr="00E41AA1">
              <w:rPr>
                <w:rFonts w:asciiTheme="majorHAnsi" w:hAnsiTheme="majorHAnsi"/>
                <w:sz w:val="18"/>
                <w:szCs w:val="18"/>
              </w:rPr>
              <w:t xml:space="preserve">the </w:t>
            </w:r>
            <w:r w:rsidR="00CB5544" w:rsidRPr="00E41AA1">
              <w:rPr>
                <w:rFonts w:asciiTheme="majorHAnsi" w:hAnsiTheme="majorHAnsi"/>
                <w:sz w:val="18"/>
                <w:szCs w:val="18"/>
              </w:rPr>
              <w:t>RF</w:t>
            </w:r>
            <w:r w:rsidR="004C1C52" w:rsidRPr="00E41AA1">
              <w:rPr>
                <w:rFonts w:asciiTheme="majorHAnsi" w:hAnsiTheme="majorHAnsi"/>
                <w:sz w:val="18"/>
                <w:szCs w:val="18"/>
              </w:rPr>
              <w:t>S</w:t>
            </w:r>
            <w:r w:rsidR="00EE4431" w:rsidRPr="00E41AA1">
              <w:rPr>
                <w:rFonts w:asciiTheme="majorHAnsi" w:hAnsiTheme="majorHAnsi"/>
                <w:sz w:val="18"/>
                <w:szCs w:val="18"/>
              </w:rPr>
              <w:t xml:space="preserve"> </w:t>
            </w:r>
            <w:r w:rsidRPr="00E41AA1">
              <w:rPr>
                <w:rFonts w:asciiTheme="majorHAnsi" w:hAnsiTheme="majorHAnsi"/>
                <w:sz w:val="18"/>
                <w:szCs w:val="18"/>
              </w:rPr>
              <w:t>carefully.  Please describe your relevant experience and explain how you propose to perform the work.  For all areas in which subcontractors will be performing a portion of the work, clearly describe their roles and responsibilities, related qualifications</w:t>
            </w:r>
            <w:r w:rsidR="004C1C52" w:rsidRPr="00E41AA1">
              <w:rPr>
                <w:rFonts w:asciiTheme="majorHAnsi" w:hAnsiTheme="majorHAnsi"/>
                <w:sz w:val="18"/>
                <w:szCs w:val="18"/>
              </w:rPr>
              <w:t>,</w:t>
            </w:r>
            <w:r w:rsidRPr="00E41AA1">
              <w:rPr>
                <w:rFonts w:asciiTheme="majorHAnsi" w:hAnsiTheme="majorHAnsi"/>
                <w:sz w:val="18"/>
                <w:szCs w:val="18"/>
              </w:rPr>
              <w:t xml:space="preserve"> and experience, and how you will maintain oversight of the subcontractors’ activities.</w:t>
            </w:r>
          </w:p>
          <w:p w14:paraId="21C4E71D" w14:textId="77777777" w:rsidR="00B955D1" w:rsidRPr="00E41AA1" w:rsidRDefault="00B955D1" w:rsidP="008B049C">
            <w:pPr>
              <w:rPr>
                <w:rFonts w:ascii="Cambria" w:hAnsi="Cambria"/>
                <w:sz w:val="18"/>
                <w:szCs w:val="18"/>
              </w:rPr>
            </w:pPr>
          </w:p>
          <w:p w14:paraId="19E3100A" w14:textId="0D520A5A" w:rsidR="003804F0" w:rsidRPr="00E41AA1" w:rsidRDefault="00AF2437" w:rsidP="008B049C">
            <w:pPr>
              <w:rPr>
                <w:rFonts w:asciiTheme="majorHAnsi" w:hAnsiTheme="majorHAnsi"/>
                <w:sz w:val="20"/>
                <w:szCs w:val="20"/>
              </w:rPr>
            </w:pPr>
            <w:r w:rsidRPr="00E41AA1">
              <w:rPr>
                <w:rFonts w:asciiTheme="majorHAnsi" w:hAnsiTheme="majorHAnsi"/>
                <w:sz w:val="18"/>
                <w:szCs w:val="18"/>
              </w:rPr>
              <w:t xml:space="preserve">Please use the yellow shaded fields to indicate your answers to the following questions.  The yellow fields will automatically expand to accommodate content.  Every attempt should be made to preserve the original format of this form.  </w:t>
            </w:r>
            <w:r w:rsidRPr="00E41AA1">
              <w:rPr>
                <w:rFonts w:asciiTheme="majorHAnsi" w:hAnsiTheme="majorHAnsi"/>
                <w:b/>
                <w:sz w:val="18"/>
                <w:szCs w:val="18"/>
              </w:rPr>
              <w:t xml:space="preserve">A completed </w:t>
            </w:r>
            <w:r w:rsidR="00B13245" w:rsidRPr="00E41AA1">
              <w:rPr>
                <w:rFonts w:asciiTheme="majorHAnsi" w:hAnsiTheme="majorHAnsi"/>
                <w:b/>
                <w:sz w:val="18"/>
                <w:szCs w:val="18"/>
              </w:rPr>
              <w:t xml:space="preserve">Technical </w:t>
            </w:r>
            <w:r w:rsidRPr="00E41AA1">
              <w:rPr>
                <w:rFonts w:asciiTheme="majorHAnsi" w:hAnsiTheme="majorHAnsi"/>
                <w:b/>
                <w:sz w:val="18"/>
                <w:szCs w:val="18"/>
              </w:rPr>
              <w:t>Proposal</w:t>
            </w:r>
            <w:r w:rsidR="00B13245" w:rsidRPr="00E41AA1">
              <w:rPr>
                <w:rFonts w:asciiTheme="majorHAnsi" w:hAnsiTheme="majorHAnsi"/>
                <w:b/>
                <w:sz w:val="18"/>
                <w:szCs w:val="18"/>
              </w:rPr>
              <w:t xml:space="preserve"> </w:t>
            </w:r>
            <w:r w:rsidRPr="00E41AA1">
              <w:rPr>
                <w:rFonts w:asciiTheme="majorHAnsi" w:hAnsiTheme="majorHAnsi"/>
                <w:b/>
                <w:sz w:val="18"/>
                <w:szCs w:val="18"/>
              </w:rPr>
              <w:t>is a requirement for proposal submission.  Failure to complete and submit this form may impact your proposal’s responsiveness.</w:t>
            </w:r>
            <w:r w:rsidRPr="00E41AA1">
              <w:rPr>
                <w:rFonts w:asciiTheme="majorHAnsi" w:hAnsiTheme="majorHAnsi"/>
                <w:sz w:val="18"/>
                <w:szCs w:val="18"/>
              </w:rPr>
              <w:t xml:space="preserve">  Diagrams, certificates, </w:t>
            </w:r>
            <w:r w:rsidR="00A848A1" w:rsidRPr="00E41AA1">
              <w:rPr>
                <w:rFonts w:asciiTheme="majorHAnsi" w:hAnsiTheme="majorHAnsi"/>
                <w:sz w:val="18"/>
                <w:szCs w:val="18"/>
              </w:rPr>
              <w:t>graphics</w:t>
            </w:r>
            <w:r w:rsidR="004C1C52" w:rsidRPr="00E41AA1">
              <w:rPr>
                <w:rFonts w:asciiTheme="majorHAnsi" w:hAnsiTheme="majorHAnsi"/>
                <w:sz w:val="18"/>
                <w:szCs w:val="18"/>
              </w:rPr>
              <w:t>,</w:t>
            </w:r>
            <w:r w:rsidRPr="00E41AA1">
              <w:rPr>
                <w:rFonts w:asciiTheme="majorHAnsi" w:hAnsiTheme="majorHAnsi"/>
                <w:sz w:val="18"/>
                <w:szCs w:val="18"/>
              </w:rPr>
              <w:t xml:space="preserve"> and other exhibits should be </w:t>
            </w:r>
            <w:r w:rsidR="00A848A1" w:rsidRPr="00E41AA1">
              <w:rPr>
                <w:rFonts w:asciiTheme="majorHAnsi" w:hAnsiTheme="majorHAnsi"/>
                <w:sz w:val="18"/>
                <w:szCs w:val="18"/>
              </w:rPr>
              <w:t>referenced within the relevant</w:t>
            </w:r>
            <w:r w:rsidRPr="00E41AA1">
              <w:rPr>
                <w:rFonts w:asciiTheme="majorHAnsi" w:hAnsiTheme="majorHAnsi"/>
                <w:sz w:val="18"/>
                <w:szCs w:val="18"/>
              </w:rPr>
              <w:t xml:space="preserve"> answer field and included as</w:t>
            </w:r>
            <w:r w:rsidR="00D93A75" w:rsidRPr="00E41AA1">
              <w:rPr>
                <w:rFonts w:asciiTheme="majorHAnsi" w:hAnsiTheme="majorHAnsi"/>
                <w:sz w:val="18"/>
                <w:szCs w:val="18"/>
              </w:rPr>
              <w:t xml:space="preserve"> legible</w:t>
            </w:r>
            <w:r w:rsidRPr="00E41AA1">
              <w:rPr>
                <w:rFonts w:asciiTheme="majorHAnsi" w:hAnsiTheme="majorHAnsi"/>
                <w:sz w:val="18"/>
                <w:szCs w:val="18"/>
              </w:rPr>
              <w:t xml:space="preserve"> attachments.</w:t>
            </w:r>
          </w:p>
        </w:tc>
      </w:tr>
    </w:tbl>
    <w:tbl>
      <w:tblPr>
        <w:tblW w:w="1090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Pr>
      <w:tblGrid>
        <w:gridCol w:w="1007"/>
        <w:gridCol w:w="9894"/>
      </w:tblGrid>
      <w:tr w:rsidR="00E41AA1" w:rsidRPr="00E41AA1" w14:paraId="31A00A62" w14:textId="77777777" w:rsidTr="00A22E2F">
        <w:trPr>
          <w:trHeight w:val="350"/>
        </w:trPr>
        <w:tc>
          <w:tcPr>
            <w:tcW w:w="10901" w:type="dxa"/>
            <w:gridSpan w:val="2"/>
            <w:shd w:val="clear" w:color="auto" w:fill="auto"/>
            <w:noWrap/>
            <w:hideMark/>
          </w:tcPr>
          <w:p w14:paraId="7380DCB5" w14:textId="77777777" w:rsidR="005C7103" w:rsidRPr="00E41AA1" w:rsidRDefault="005C7103" w:rsidP="008B049C">
            <w:pPr>
              <w:spacing w:after="0" w:line="240" w:lineRule="auto"/>
              <w:rPr>
                <w:rFonts w:asciiTheme="majorHAnsi" w:eastAsia="Times New Roman" w:hAnsiTheme="majorHAnsi" w:cs="Calibri"/>
                <w:b/>
                <w:sz w:val="18"/>
                <w:szCs w:val="18"/>
              </w:rPr>
            </w:pPr>
          </w:p>
        </w:tc>
      </w:tr>
      <w:tr w:rsidR="00E41AA1" w:rsidRPr="00E41AA1" w14:paraId="03900CC6" w14:textId="77777777" w:rsidTr="00A22E2F">
        <w:trPr>
          <w:trHeight w:val="300"/>
        </w:trPr>
        <w:tc>
          <w:tcPr>
            <w:tcW w:w="1007" w:type="dxa"/>
            <w:shd w:val="clear" w:color="auto" w:fill="auto"/>
            <w:noWrap/>
            <w:hideMark/>
          </w:tcPr>
          <w:p w14:paraId="63BB2A8A" w14:textId="77777777" w:rsidR="00C00FDD" w:rsidRPr="00E41AA1" w:rsidRDefault="00652C35">
            <w:pPr>
              <w:spacing w:after="0" w:line="240" w:lineRule="auto"/>
              <w:rPr>
                <w:rFonts w:asciiTheme="majorHAnsi" w:eastAsia="Times New Roman" w:hAnsiTheme="majorHAnsi" w:cs="Calibri"/>
                <w:b/>
                <w:bCs/>
                <w:sz w:val="18"/>
                <w:szCs w:val="18"/>
              </w:rPr>
            </w:pPr>
            <w:r w:rsidRPr="00E41AA1">
              <w:rPr>
                <w:rFonts w:asciiTheme="majorHAnsi" w:eastAsia="Times New Roman" w:hAnsiTheme="majorHAnsi" w:cs="Calibri"/>
                <w:b/>
                <w:bCs/>
                <w:sz w:val="18"/>
                <w:szCs w:val="18"/>
              </w:rPr>
              <w:t>1</w:t>
            </w:r>
            <w:r w:rsidR="00C00FDD" w:rsidRPr="00E41AA1">
              <w:rPr>
                <w:rFonts w:asciiTheme="majorHAnsi" w:eastAsia="Times New Roman" w:hAnsiTheme="majorHAnsi" w:cs="Calibri"/>
                <w:b/>
                <w:bCs/>
                <w:sz w:val="18"/>
                <w:szCs w:val="18"/>
              </w:rPr>
              <w:t xml:space="preserve">  </w:t>
            </w:r>
          </w:p>
          <w:p w14:paraId="1E5BE147" w14:textId="77777777" w:rsidR="00C00FDD" w:rsidRPr="00E41AA1" w:rsidRDefault="00C00FDD">
            <w:pPr>
              <w:spacing w:after="0" w:line="240" w:lineRule="auto"/>
              <w:rPr>
                <w:rFonts w:asciiTheme="majorHAnsi" w:eastAsia="Times New Roman" w:hAnsiTheme="majorHAnsi" w:cs="Calibri"/>
                <w:b/>
                <w:bCs/>
                <w:sz w:val="18"/>
                <w:szCs w:val="18"/>
              </w:rPr>
            </w:pPr>
          </w:p>
          <w:p w14:paraId="45DE1EE9" w14:textId="77777777" w:rsidR="00D15ADC" w:rsidRPr="00E41AA1" w:rsidRDefault="00D15ADC" w:rsidP="00237624">
            <w:pPr>
              <w:spacing w:after="0" w:line="240" w:lineRule="auto"/>
              <w:rPr>
                <w:rFonts w:asciiTheme="majorHAnsi" w:eastAsia="Times New Roman" w:hAnsiTheme="majorHAnsi" w:cs="Calibri"/>
                <w:b/>
                <w:bCs/>
                <w:sz w:val="18"/>
                <w:szCs w:val="18"/>
              </w:rPr>
            </w:pPr>
          </w:p>
        </w:tc>
        <w:tc>
          <w:tcPr>
            <w:tcW w:w="9894" w:type="dxa"/>
            <w:shd w:val="clear" w:color="auto" w:fill="auto"/>
            <w:noWrap/>
            <w:hideMark/>
          </w:tcPr>
          <w:p w14:paraId="75549A5F" w14:textId="77777777" w:rsidR="004E17C8" w:rsidRPr="00E41AA1" w:rsidRDefault="004E17C8" w:rsidP="004E17C8">
            <w:pPr>
              <w:spacing w:after="0"/>
              <w:rPr>
                <w:rFonts w:asciiTheme="majorHAnsi" w:eastAsia="Times New Roman" w:hAnsiTheme="majorHAnsi" w:cs="Calibri"/>
                <w:b/>
                <w:sz w:val="18"/>
                <w:szCs w:val="18"/>
              </w:rPr>
            </w:pPr>
            <w:r w:rsidRPr="00E41AA1">
              <w:rPr>
                <w:rFonts w:asciiTheme="majorHAnsi" w:eastAsia="Times New Roman" w:hAnsiTheme="majorHAnsi" w:cs="Calibri"/>
                <w:b/>
                <w:sz w:val="18"/>
                <w:szCs w:val="18"/>
              </w:rPr>
              <w:t>Proposed Solution and Features</w:t>
            </w:r>
          </w:p>
          <w:p w14:paraId="49B32486" w14:textId="77777777" w:rsidR="004E17C8" w:rsidRPr="00E41AA1" w:rsidRDefault="004E17C8" w:rsidP="004E17C8">
            <w:pPr>
              <w:widowControl w:val="0"/>
              <w:rPr>
                <w:rFonts w:asciiTheme="majorHAnsi" w:hAnsiTheme="majorHAnsi" w:cs="Calibri"/>
                <w:sz w:val="18"/>
                <w:szCs w:val="18"/>
              </w:rPr>
            </w:pPr>
            <w:r w:rsidRPr="00E41AA1">
              <w:rPr>
                <w:rFonts w:asciiTheme="majorHAnsi" w:hAnsiTheme="majorHAnsi" w:cs="Calibri"/>
                <w:sz w:val="18"/>
                <w:szCs w:val="18"/>
              </w:rPr>
              <w:t>Provide an overview of how the proposed strategies meet the requirements for Pre-ETS as outlined in the scope of work. Describe in detail the specific strategies for developing and carrying out each of the five Pre-ETS activities described in Section III. Summary Scope of Work, to students with disabilities, as aligned with WIOA required activities, for both individuals and/or in group settings.  As applicable, describe how the proposed strategies enhance or expand upon existing strategies that have been successful in the provision of services that align with Pre-ETS to students with disabilities or other student populations. Identify the specific counties and schools respondent intends to serve.</w:t>
            </w:r>
          </w:p>
          <w:p w14:paraId="788D05D0" w14:textId="77777777" w:rsidR="004E17C8" w:rsidRPr="00E41AA1" w:rsidRDefault="004E17C8" w:rsidP="004E17C8">
            <w:pPr>
              <w:widowControl w:val="0"/>
              <w:rPr>
                <w:rFonts w:asciiTheme="majorHAnsi" w:hAnsiTheme="majorHAnsi" w:cs="Calibri"/>
                <w:sz w:val="18"/>
                <w:szCs w:val="18"/>
              </w:rPr>
            </w:pPr>
            <w:r w:rsidRPr="00E41AA1">
              <w:rPr>
                <w:rFonts w:asciiTheme="majorHAnsi" w:hAnsiTheme="majorHAnsi" w:cs="Calibri"/>
                <w:sz w:val="18"/>
                <w:szCs w:val="18"/>
              </w:rPr>
              <w:t>Additionally, please provide a detailed description of your work approach, including the following:</w:t>
            </w:r>
          </w:p>
          <w:p w14:paraId="5524F44C" w14:textId="77777777" w:rsidR="004E17C8" w:rsidRPr="00E41AA1" w:rsidRDefault="004E17C8" w:rsidP="006C6E2E">
            <w:pPr>
              <w:pStyle w:val="ListParagraph"/>
              <w:widowControl w:val="0"/>
              <w:numPr>
                <w:ilvl w:val="1"/>
                <w:numId w:val="2"/>
              </w:numPr>
              <w:rPr>
                <w:rFonts w:asciiTheme="majorHAnsi" w:hAnsiTheme="majorHAnsi" w:cs="Calibri"/>
                <w:sz w:val="18"/>
                <w:szCs w:val="18"/>
              </w:rPr>
            </w:pPr>
            <w:r w:rsidRPr="00E41AA1">
              <w:rPr>
                <w:rFonts w:asciiTheme="majorHAnsi" w:hAnsiTheme="majorHAnsi" w:cs="Calibri"/>
                <w:sz w:val="18"/>
                <w:szCs w:val="18"/>
              </w:rPr>
              <w:t>How would you organize this project in order to be able to manage the workload?</w:t>
            </w:r>
          </w:p>
          <w:p w14:paraId="05BCEBA4" w14:textId="77777777" w:rsidR="004E17C8" w:rsidRPr="00E41AA1" w:rsidRDefault="004E17C8" w:rsidP="006C6E2E">
            <w:pPr>
              <w:pStyle w:val="ListParagraph"/>
              <w:widowControl w:val="0"/>
              <w:numPr>
                <w:ilvl w:val="1"/>
                <w:numId w:val="2"/>
              </w:numPr>
              <w:rPr>
                <w:rFonts w:asciiTheme="majorHAnsi" w:hAnsiTheme="majorHAnsi" w:cs="Calibri"/>
                <w:sz w:val="18"/>
                <w:szCs w:val="18"/>
              </w:rPr>
            </w:pPr>
            <w:r w:rsidRPr="00E41AA1">
              <w:rPr>
                <w:rFonts w:asciiTheme="majorHAnsi" w:hAnsiTheme="majorHAnsi" w:cs="Calibri"/>
                <w:sz w:val="18"/>
                <w:szCs w:val="18"/>
              </w:rPr>
              <w:t xml:space="preserve">Provide a high-level project plan, based on the </w:t>
            </w:r>
            <w:r w:rsidR="00CB5544" w:rsidRPr="00E41AA1">
              <w:rPr>
                <w:rFonts w:asciiTheme="majorHAnsi" w:hAnsiTheme="majorHAnsi" w:cs="Calibri"/>
                <w:sz w:val="18"/>
                <w:szCs w:val="18"/>
              </w:rPr>
              <w:t>information provided in this RFI</w:t>
            </w:r>
            <w:r w:rsidRPr="00E41AA1">
              <w:rPr>
                <w:rFonts w:asciiTheme="majorHAnsi" w:hAnsiTheme="majorHAnsi" w:cs="Calibri"/>
                <w:sz w:val="18"/>
                <w:szCs w:val="18"/>
              </w:rPr>
              <w:t>.</w:t>
            </w:r>
          </w:p>
          <w:p w14:paraId="3BA8B8DD" w14:textId="77777777" w:rsidR="004E17C8" w:rsidRPr="00E41AA1" w:rsidRDefault="005764D9" w:rsidP="006C6E2E">
            <w:pPr>
              <w:pStyle w:val="ListParagraph"/>
              <w:widowControl w:val="0"/>
              <w:numPr>
                <w:ilvl w:val="1"/>
                <w:numId w:val="2"/>
              </w:numPr>
              <w:rPr>
                <w:rFonts w:asciiTheme="majorHAnsi" w:hAnsiTheme="majorHAnsi" w:cs="Calibri"/>
                <w:sz w:val="18"/>
                <w:szCs w:val="18"/>
              </w:rPr>
            </w:pPr>
            <w:r w:rsidRPr="00E41AA1">
              <w:rPr>
                <w:rFonts w:asciiTheme="majorHAnsi" w:hAnsiTheme="majorHAnsi" w:cs="Calibri"/>
                <w:sz w:val="18"/>
                <w:szCs w:val="18"/>
              </w:rPr>
              <w:t xml:space="preserve">Provide preferred list of counties and school systems </w:t>
            </w:r>
            <w:r w:rsidR="004E17C8" w:rsidRPr="00E41AA1">
              <w:rPr>
                <w:rFonts w:asciiTheme="majorHAnsi" w:hAnsiTheme="majorHAnsi" w:cs="Calibri"/>
                <w:sz w:val="18"/>
                <w:szCs w:val="18"/>
              </w:rPr>
              <w:t xml:space="preserve">you intend </w:t>
            </w:r>
            <w:r w:rsidRPr="00E41AA1">
              <w:rPr>
                <w:rFonts w:asciiTheme="majorHAnsi" w:hAnsiTheme="majorHAnsi" w:cs="Calibri"/>
                <w:sz w:val="18"/>
                <w:szCs w:val="18"/>
              </w:rPr>
              <w:t xml:space="preserve">to serve. As described in Section III. Summary Scope of Work, respondents may also opt to provide a secondary list of alternate counties and schools you would consider serving.  </w:t>
            </w:r>
          </w:p>
          <w:p w14:paraId="52C8B84C" w14:textId="77777777" w:rsidR="004E17C8" w:rsidRPr="00E41AA1" w:rsidRDefault="004E17C8" w:rsidP="006C6E2E">
            <w:pPr>
              <w:pStyle w:val="ListParagraph"/>
              <w:widowControl w:val="0"/>
              <w:numPr>
                <w:ilvl w:val="1"/>
                <w:numId w:val="2"/>
              </w:numPr>
              <w:rPr>
                <w:rFonts w:asciiTheme="majorHAnsi" w:hAnsiTheme="majorHAnsi" w:cs="Calibri"/>
                <w:sz w:val="18"/>
                <w:szCs w:val="18"/>
              </w:rPr>
            </w:pPr>
            <w:r w:rsidRPr="00E41AA1">
              <w:rPr>
                <w:rFonts w:asciiTheme="majorHAnsi" w:hAnsiTheme="majorHAnsi" w:cs="Calibri"/>
                <w:sz w:val="18"/>
                <w:szCs w:val="18"/>
              </w:rPr>
              <w:t xml:space="preserve">Describe how you would evaluate the effectiveness of services provided. </w:t>
            </w:r>
          </w:p>
          <w:p w14:paraId="7953166B" w14:textId="77777777" w:rsidR="00437528" w:rsidRPr="00E41AA1" w:rsidRDefault="004E17C8" w:rsidP="006C6E2E">
            <w:pPr>
              <w:pStyle w:val="ListParagraph"/>
              <w:widowControl w:val="0"/>
              <w:numPr>
                <w:ilvl w:val="1"/>
                <w:numId w:val="2"/>
              </w:numPr>
              <w:rPr>
                <w:rFonts w:asciiTheme="majorHAnsi" w:hAnsiTheme="majorHAnsi" w:cs="Calibri"/>
                <w:sz w:val="18"/>
                <w:szCs w:val="18"/>
              </w:rPr>
            </w:pPr>
            <w:r w:rsidRPr="00E41AA1">
              <w:rPr>
                <w:rFonts w:asciiTheme="majorHAnsi" w:hAnsiTheme="majorHAnsi" w:cs="Calibri"/>
                <w:sz w:val="18"/>
                <w:szCs w:val="18"/>
              </w:rPr>
              <w:t>Provide a brief description or sample of the curriculum you propose to utilize for each of the required activities, as well as incorporation of best practices or resources into service delivery, such as the Lifecourse framework.</w:t>
            </w:r>
          </w:p>
        </w:tc>
      </w:tr>
      <w:tr w:rsidR="00E41AA1" w:rsidRPr="00E41AA1" w14:paraId="5A3A715A" w14:textId="77777777" w:rsidTr="00A22E2F">
        <w:trPr>
          <w:trHeight w:val="300"/>
        </w:trPr>
        <w:tc>
          <w:tcPr>
            <w:tcW w:w="10901" w:type="dxa"/>
            <w:gridSpan w:val="2"/>
            <w:shd w:val="clear" w:color="000000" w:fill="FFFF99"/>
            <w:noWrap/>
            <w:hideMark/>
          </w:tcPr>
          <w:p w14:paraId="025F45AD" w14:textId="55A177D2" w:rsidR="00E067EF" w:rsidRPr="00E41AA1" w:rsidRDefault="00E067EF" w:rsidP="00E067EF">
            <w:pPr>
              <w:rPr>
                <w:rFonts w:ascii="Times New Roman" w:hAnsi="Times New Roman"/>
                <w:sz w:val="24"/>
                <w:szCs w:val="24"/>
              </w:rPr>
            </w:pPr>
            <w:r w:rsidRPr="00E41AA1">
              <w:rPr>
                <w:rFonts w:ascii="Times New Roman" w:hAnsi="Times New Roman"/>
                <w:sz w:val="24"/>
                <w:szCs w:val="24"/>
              </w:rPr>
              <w:t xml:space="preserve">At its </w:t>
            </w:r>
            <w:r w:rsidR="007C4BD2" w:rsidRPr="00E41AA1">
              <w:rPr>
                <w:rFonts w:ascii="Times New Roman" w:hAnsi="Times New Roman"/>
                <w:sz w:val="24"/>
                <w:szCs w:val="24"/>
              </w:rPr>
              <w:t>core</w:t>
            </w:r>
            <w:r w:rsidRPr="00E41AA1">
              <w:rPr>
                <w:rFonts w:ascii="Times New Roman" w:hAnsi="Times New Roman"/>
                <w:sz w:val="24"/>
                <w:szCs w:val="24"/>
              </w:rPr>
              <w:t xml:space="preserve">, </w:t>
            </w:r>
            <w:r w:rsidR="002042A1" w:rsidRPr="00E41AA1">
              <w:rPr>
                <w:rFonts w:ascii="Times New Roman" w:hAnsi="Times New Roman"/>
                <w:sz w:val="24"/>
                <w:szCs w:val="24"/>
              </w:rPr>
              <w:t>GAP</w:t>
            </w:r>
            <w:r w:rsidRPr="00E41AA1">
              <w:rPr>
                <w:rFonts w:ascii="Times New Roman" w:hAnsi="Times New Roman"/>
                <w:sz w:val="24"/>
                <w:szCs w:val="24"/>
              </w:rPr>
              <w:t xml:space="preserve">-LOC delivers Pre-ETS services through one-on-one engagement with students for the provision of job exploration counseling, counseling on opportunities for enrollment in postsecondary programs, workplace readiness training and instruction in self-advocacy. These services manifest in </w:t>
            </w:r>
            <w:r w:rsidR="007C4BD2" w:rsidRPr="00E41AA1">
              <w:rPr>
                <w:rFonts w:ascii="Times New Roman" w:hAnsi="Times New Roman"/>
                <w:sz w:val="24"/>
                <w:szCs w:val="24"/>
              </w:rPr>
              <w:t xml:space="preserve">the development and implementation of a work readiness curriculum that is delivered in </w:t>
            </w:r>
            <w:r w:rsidRPr="00E41AA1">
              <w:rPr>
                <w:rFonts w:ascii="Times New Roman" w:hAnsi="Times New Roman"/>
                <w:sz w:val="24"/>
                <w:szCs w:val="24"/>
              </w:rPr>
              <w:t xml:space="preserve">variety of ways </w:t>
            </w:r>
            <w:r w:rsidR="007C4BD2" w:rsidRPr="00E41AA1">
              <w:rPr>
                <w:rFonts w:ascii="Times New Roman" w:hAnsi="Times New Roman"/>
                <w:sz w:val="24"/>
                <w:szCs w:val="24"/>
              </w:rPr>
              <w:t xml:space="preserve">further </w:t>
            </w:r>
            <w:r w:rsidRPr="00E41AA1">
              <w:rPr>
                <w:rFonts w:ascii="Times New Roman" w:hAnsi="Times New Roman"/>
                <w:sz w:val="24"/>
                <w:szCs w:val="24"/>
              </w:rPr>
              <w:t>outlined below, including the following: counseling on opportunities for enrollment in postsecondary programs; workplace readiness training; and instruction in self-advocacy.</w:t>
            </w:r>
            <w:r w:rsidR="007C4BD2" w:rsidRPr="00E41AA1">
              <w:rPr>
                <w:rFonts w:ascii="Times New Roman" w:hAnsi="Times New Roman"/>
                <w:sz w:val="24"/>
                <w:szCs w:val="24"/>
              </w:rPr>
              <w:t xml:space="preserve"> Further students may participate in a variety of work-based learning experiences to apply curriculum0based learning and, as appropriate, gain work skills.</w:t>
            </w:r>
          </w:p>
          <w:p w14:paraId="7F4DD621" w14:textId="5C2B839A" w:rsidR="005A3FA6" w:rsidRPr="00E41AA1" w:rsidRDefault="007C4BD2" w:rsidP="005A3FA6">
            <w:pPr>
              <w:spacing w:after="0"/>
              <w:rPr>
                <w:rFonts w:ascii="Times New Roman" w:hAnsi="Times New Roman" w:cs="Times New Roman"/>
                <w:spacing w:val="-2"/>
                <w:w w:val="105"/>
                <w:sz w:val="24"/>
                <w:szCs w:val="24"/>
              </w:rPr>
            </w:pPr>
            <w:r w:rsidRPr="00E41AA1">
              <w:rPr>
                <w:rFonts w:ascii="Times New Roman" w:hAnsi="Times New Roman" w:cs="Times New Roman"/>
                <w:b/>
                <w:bCs/>
                <w:sz w:val="24"/>
                <w:szCs w:val="24"/>
              </w:rPr>
              <w:t>Job</w:t>
            </w:r>
            <w:r w:rsidR="005A3FA6" w:rsidRPr="00E41AA1">
              <w:rPr>
                <w:rFonts w:ascii="Times New Roman" w:hAnsi="Times New Roman" w:cs="Times New Roman"/>
                <w:b/>
                <w:bCs/>
                <w:sz w:val="24"/>
                <w:szCs w:val="24"/>
              </w:rPr>
              <w:t xml:space="preserve"> Exploration</w:t>
            </w:r>
            <w:r w:rsidR="005A3FA6" w:rsidRPr="00E41AA1">
              <w:rPr>
                <w:rFonts w:ascii="Times New Roman" w:hAnsi="Times New Roman" w:cs="Times New Roman"/>
                <w:b/>
                <w:sz w:val="24"/>
                <w:szCs w:val="24"/>
              </w:rPr>
              <w:t xml:space="preserve"> and Counseling </w:t>
            </w:r>
            <w:r w:rsidR="005A3FA6" w:rsidRPr="00E41AA1">
              <w:rPr>
                <w:rFonts w:ascii="Times New Roman" w:hAnsi="Times New Roman" w:cs="Times New Roman"/>
                <w:sz w:val="24"/>
                <w:szCs w:val="24"/>
              </w:rPr>
              <w:t xml:space="preserve">(To be provide individually and/or in group) </w:t>
            </w:r>
            <w:r w:rsidR="002042A1" w:rsidRPr="00E41AA1">
              <w:rPr>
                <w:rFonts w:ascii="Times New Roman" w:hAnsi="Times New Roman" w:cs="Times New Roman"/>
                <w:spacing w:val="-2"/>
                <w:w w:val="105"/>
                <w:sz w:val="24"/>
                <w:szCs w:val="24"/>
              </w:rPr>
              <w:t>GA</w:t>
            </w:r>
            <w:r w:rsidR="005A3FA6" w:rsidRPr="00E41AA1">
              <w:rPr>
                <w:rFonts w:ascii="Times New Roman" w:hAnsi="Times New Roman" w:cs="Times New Roman"/>
                <w:spacing w:val="-2"/>
                <w:w w:val="105"/>
                <w:sz w:val="24"/>
                <w:szCs w:val="24"/>
              </w:rPr>
              <w:t xml:space="preserve">P-LOC </w:t>
            </w:r>
            <w:r w:rsidR="005A3FA6" w:rsidRPr="00E41AA1">
              <w:rPr>
                <w:rFonts w:ascii="Times New Roman" w:hAnsi="Times New Roman" w:cs="Times New Roman"/>
                <w:w w:val="105"/>
                <w:sz w:val="24"/>
                <w:szCs w:val="24"/>
              </w:rPr>
              <w:t>w</w:t>
            </w:r>
            <w:r w:rsidR="005A3FA6" w:rsidRPr="00E41AA1">
              <w:rPr>
                <w:rFonts w:ascii="Times New Roman" w:hAnsi="Times New Roman" w:cs="Times New Roman"/>
                <w:spacing w:val="5"/>
                <w:w w:val="105"/>
                <w:sz w:val="24"/>
                <w:szCs w:val="24"/>
              </w:rPr>
              <w:t>i</w:t>
            </w:r>
            <w:r w:rsidR="005A3FA6" w:rsidRPr="00E41AA1">
              <w:rPr>
                <w:rFonts w:ascii="Times New Roman" w:hAnsi="Times New Roman" w:cs="Times New Roman"/>
                <w:w w:val="105"/>
                <w:sz w:val="24"/>
                <w:szCs w:val="24"/>
              </w:rPr>
              <w:t>l</w:t>
            </w:r>
            <w:r w:rsidR="005A3FA6" w:rsidRPr="00E41AA1">
              <w:rPr>
                <w:rFonts w:ascii="Times New Roman" w:hAnsi="Times New Roman" w:cs="Times New Roman"/>
                <w:spacing w:val="5"/>
                <w:w w:val="105"/>
                <w:sz w:val="24"/>
                <w:szCs w:val="24"/>
              </w:rPr>
              <w:t xml:space="preserve">l </w:t>
            </w:r>
            <w:r w:rsidR="005A3FA6" w:rsidRPr="00E41AA1">
              <w:rPr>
                <w:rFonts w:ascii="Times New Roman" w:hAnsi="Times New Roman" w:cs="Times New Roman"/>
                <w:w w:val="105"/>
                <w:sz w:val="24"/>
                <w:szCs w:val="24"/>
              </w:rPr>
              <w:t>w</w:t>
            </w:r>
            <w:r w:rsidR="005A3FA6" w:rsidRPr="00E41AA1">
              <w:rPr>
                <w:rFonts w:ascii="Times New Roman" w:hAnsi="Times New Roman" w:cs="Times New Roman"/>
                <w:spacing w:val="-2"/>
                <w:w w:val="105"/>
                <w:sz w:val="24"/>
                <w:szCs w:val="24"/>
              </w:rPr>
              <w:t>o</w:t>
            </w:r>
            <w:r w:rsidR="005A3FA6" w:rsidRPr="00E41AA1">
              <w:rPr>
                <w:rFonts w:ascii="Times New Roman" w:hAnsi="Times New Roman" w:cs="Times New Roman"/>
                <w:w w:val="105"/>
                <w:sz w:val="24"/>
                <w:szCs w:val="24"/>
              </w:rPr>
              <w:t>r</w:t>
            </w:r>
            <w:r w:rsidR="005A3FA6" w:rsidRPr="00E41AA1">
              <w:rPr>
                <w:rFonts w:ascii="Times New Roman" w:hAnsi="Times New Roman" w:cs="Times New Roman"/>
                <w:spacing w:val="11"/>
                <w:w w:val="105"/>
                <w:sz w:val="24"/>
                <w:szCs w:val="24"/>
              </w:rPr>
              <w:t xml:space="preserve">k </w:t>
            </w:r>
            <w:r w:rsidR="005A3FA6" w:rsidRPr="00E41AA1">
              <w:rPr>
                <w:rFonts w:ascii="Times New Roman" w:hAnsi="Times New Roman" w:cs="Times New Roman"/>
                <w:spacing w:val="6"/>
                <w:w w:val="105"/>
                <w:sz w:val="24"/>
                <w:szCs w:val="24"/>
              </w:rPr>
              <w:t>w</w:t>
            </w:r>
            <w:r w:rsidR="005A3FA6" w:rsidRPr="00E41AA1">
              <w:rPr>
                <w:rFonts w:ascii="Times New Roman" w:hAnsi="Times New Roman" w:cs="Times New Roman"/>
                <w:spacing w:val="-15"/>
                <w:w w:val="105"/>
                <w:sz w:val="24"/>
                <w:szCs w:val="24"/>
              </w:rPr>
              <w:t>i</w:t>
            </w:r>
            <w:r w:rsidR="005A3FA6" w:rsidRPr="00E41AA1">
              <w:rPr>
                <w:rFonts w:ascii="Times New Roman" w:hAnsi="Times New Roman" w:cs="Times New Roman"/>
                <w:spacing w:val="2"/>
                <w:w w:val="105"/>
                <w:sz w:val="24"/>
                <w:szCs w:val="24"/>
              </w:rPr>
              <w:t>t</w:t>
            </w:r>
            <w:r w:rsidR="005A3FA6" w:rsidRPr="00E41AA1">
              <w:rPr>
                <w:rFonts w:ascii="Times New Roman" w:hAnsi="Times New Roman" w:cs="Times New Roman"/>
                <w:spacing w:val="8"/>
                <w:w w:val="105"/>
                <w:sz w:val="24"/>
                <w:szCs w:val="24"/>
              </w:rPr>
              <w:t xml:space="preserve">h </w:t>
            </w:r>
            <w:r w:rsidRPr="00E41AA1">
              <w:rPr>
                <w:rFonts w:ascii="Times New Roman" w:hAnsi="Times New Roman" w:cs="Times New Roman"/>
                <w:spacing w:val="8"/>
                <w:w w:val="105"/>
                <w:sz w:val="24"/>
                <w:szCs w:val="24"/>
              </w:rPr>
              <w:t xml:space="preserve">students and their respective schools </w:t>
            </w:r>
            <w:r w:rsidR="005A3FA6" w:rsidRPr="00E41AA1">
              <w:rPr>
                <w:rFonts w:ascii="Times New Roman" w:hAnsi="Times New Roman" w:cs="Times New Roman"/>
                <w:w w:val="105"/>
                <w:sz w:val="24"/>
                <w:szCs w:val="24"/>
              </w:rPr>
              <w:t>to</w:t>
            </w:r>
            <w:r w:rsidR="005A3FA6" w:rsidRPr="00E41AA1">
              <w:rPr>
                <w:rFonts w:ascii="Times New Roman" w:hAnsi="Times New Roman" w:cs="Times New Roman"/>
                <w:spacing w:val="-18"/>
                <w:w w:val="105"/>
                <w:sz w:val="24"/>
                <w:szCs w:val="24"/>
              </w:rPr>
              <w:t xml:space="preserve"> </w:t>
            </w:r>
            <w:r w:rsidR="005A3FA6" w:rsidRPr="00E41AA1">
              <w:rPr>
                <w:rFonts w:ascii="Times New Roman" w:hAnsi="Times New Roman" w:cs="Times New Roman"/>
                <w:spacing w:val="-33"/>
                <w:w w:val="105"/>
                <w:sz w:val="24"/>
                <w:szCs w:val="24"/>
              </w:rPr>
              <w:t>.</w:t>
            </w:r>
            <w:r w:rsidR="005A3FA6" w:rsidRPr="00E41AA1">
              <w:rPr>
                <w:rFonts w:ascii="Times New Roman" w:hAnsi="Times New Roman" w:cs="Times New Roman"/>
                <w:w w:val="105"/>
                <w:sz w:val="24"/>
                <w:szCs w:val="24"/>
              </w:rPr>
              <w:t>as</w:t>
            </w:r>
            <w:r w:rsidR="005A3FA6" w:rsidRPr="00E41AA1">
              <w:rPr>
                <w:rFonts w:ascii="Times New Roman" w:hAnsi="Times New Roman" w:cs="Times New Roman"/>
                <w:spacing w:val="3"/>
                <w:w w:val="105"/>
                <w:sz w:val="24"/>
                <w:szCs w:val="24"/>
              </w:rPr>
              <w:t>s</w:t>
            </w:r>
            <w:r w:rsidR="005A3FA6" w:rsidRPr="00E41AA1">
              <w:rPr>
                <w:rFonts w:ascii="Times New Roman" w:hAnsi="Times New Roman" w:cs="Times New Roman"/>
                <w:spacing w:val="-15"/>
                <w:w w:val="105"/>
                <w:sz w:val="24"/>
                <w:szCs w:val="24"/>
              </w:rPr>
              <w:t>i</w:t>
            </w:r>
            <w:r w:rsidR="005A3FA6" w:rsidRPr="00E41AA1">
              <w:rPr>
                <w:rFonts w:ascii="Times New Roman" w:hAnsi="Times New Roman" w:cs="Times New Roman"/>
                <w:w w:val="105"/>
                <w:sz w:val="24"/>
                <w:szCs w:val="24"/>
              </w:rPr>
              <w:t>st</w:t>
            </w:r>
            <w:r w:rsidR="005A3FA6" w:rsidRPr="00E41AA1">
              <w:rPr>
                <w:rFonts w:ascii="Times New Roman" w:hAnsi="Times New Roman" w:cs="Times New Roman"/>
                <w:spacing w:val="-13"/>
                <w:w w:val="105"/>
                <w:sz w:val="24"/>
                <w:szCs w:val="24"/>
              </w:rPr>
              <w:t xml:space="preserve"> i</w:t>
            </w:r>
            <w:r w:rsidR="005A3FA6" w:rsidRPr="00E41AA1">
              <w:rPr>
                <w:rFonts w:ascii="Times New Roman" w:hAnsi="Times New Roman" w:cs="Times New Roman"/>
                <w:w w:val="105"/>
                <w:sz w:val="24"/>
                <w:szCs w:val="24"/>
              </w:rPr>
              <w:t>n</w:t>
            </w:r>
            <w:r w:rsidR="005A3FA6" w:rsidRPr="00E41AA1">
              <w:rPr>
                <w:rFonts w:ascii="Times New Roman" w:eastAsia="Arial" w:hAnsi="Times New Roman" w:cs="Times New Roman"/>
                <w:sz w:val="24"/>
                <w:szCs w:val="24"/>
              </w:rPr>
              <w:t xml:space="preserve"> </w:t>
            </w:r>
            <w:r w:rsidR="005A3FA6" w:rsidRPr="00E41AA1">
              <w:rPr>
                <w:rFonts w:ascii="Times New Roman" w:hAnsi="Times New Roman" w:cs="Times New Roman"/>
                <w:spacing w:val="-10"/>
                <w:w w:val="110"/>
                <w:sz w:val="24"/>
                <w:szCs w:val="24"/>
              </w:rPr>
              <w:t>e</w:t>
            </w:r>
            <w:r w:rsidR="005A3FA6" w:rsidRPr="00E41AA1">
              <w:rPr>
                <w:rFonts w:ascii="Times New Roman" w:hAnsi="Times New Roman" w:cs="Times New Roman"/>
                <w:w w:val="110"/>
                <w:sz w:val="24"/>
                <w:szCs w:val="24"/>
              </w:rPr>
              <w:t>x</w:t>
            </w:r>
            <w:r w:rsidR="005A3FA6" w:rsidRPr="00E41AA1">
              <w:rPr>
                <w:rFonts w:ascii="Times New Roman" w:hAnsi="Times New Roman" w:cs="Times New Roman"/>
                <w:spacing w:val="11"/>
                <w:w w:val="110"/>
                <w:sz w:val="24"/>
                <w:szCs w:val="24"/>
              </w:rPr>
              <w:t>p</w:t>
            </w:r>
            <w:r w:rsidR="005A3FA6" w:rsidRPr="00E41AA1">
              <w:rPr>
                <w:rFonts w:ascii="Times New Roman" w:hAnsi="Times New Roman" w:cs="Times New Roman"/>
                <w:spacing w:val="-11"/>
                <w:w w:val="110"/>
                <w:sz w:val="24"/>
                <w:szCs w:val="24"/>
              </w:rPr>
              <w:t>l</w:t>
            </w:r>
            <w:r w:rsidR="005A3FA6" w:rsidRPr="00E41AA1">
              <w:rPr>
                <w:rFonts w:ascii="Times New Roman" w:hAnsi="Times New Roman" w:cs="Times New Roman"/>
                <w:spacing w:val="-2"/>
                <w:w w:val="110"/>
                <w:sz w:val="24"/>
                <w:szCs w:val="24"/>
              </w:rPr>
              <w:t>o</w:t>
            </w:r>
            <w:r w:rsidR="005A3FA6" w:rsidRPr="00E41AA1">
              <w:rPr>
                <w:rFonts w:ascii="Times New Roman" w:hAnsi="Times New Roman" w:cs="Times New Roman"/>
                <w:w w:val="110"/>
                <w:sz w:val="24"/>
                <w:szCs w:val="24"/>
              </w:rPr>
              <w:t>r</w:t>
            </w:r>
            <w:r w:rsidR="005A3FA6" w:rsidRPr="00E41AA1">
              <w:rPr>
                <w:rFonts w:ascii="Times New Roman" w:hAnsi="Times New Roman" w:cs="Times New Roman"/>
                <w:spacing w:val="-11"/>
                <w:w w:val="110"/>
                <w:sz w:val="24"/>
                <w:szCs w:val="24"/>
              </w:rPr>
              <w:t>i</w:t>
            </w:r>
            <w:r w:rsidR="005A3FA6" w:rsidRPr="00E41AA1">
              <w:rPr>
                <w:rFonts w:ascii="Times New Roman" w:hAnsi="Times New Roman" w:cs="Times New Roman"/>
                <w:w w:val="110"/>
                <w:sz w:val="24"/>
                <w:szCs w:val="24"/>
              </w:rPr>
              <w:t>n</w:t>
            </w:r>
            <w:r w:rsidR="005A3FA6" w:rsidRPr="00E41AA1">
              <w:rPr>
                <w:rFonts w:ascii="Times New Roman" w:hAnsi="Times New Roman" w:cs="Times New Roman"/>
                <w:spacing w:val="12"/>
                <w:w w:val="110"/>
                <w:sz w:val="24"/>
                <w:szCs w:val="24"/>
              </w:rPr>
              <w:t xml:space="preserve">g </w:t>
            </w:r>
            <w:r w:rsidR="005A3FA6" w:rsidRPr="00E41AA1">
              <w:rPr>
                <w:rFonts w:ascii="Times New Roman" w:hAnsi="Times New Roman" w:cs="Times New Roman"/>
                <w:spacing w:val="2"/>
                <w:w w:val="110"/>
                <w:sz w:val="24"/>
                <w:szCs w:val="24"/>
              </w:rPr>
              <w:t>t</w:t>
            </w:r>
            <w:r w:rsidR="005A3FA6" w:rsidRPr="00E41AA1">
              <w:rPr>
                <w:rFonts w:ascii="Times New Roman" w:hAnsi="Times New Roman" w:cs="Times New Roman"/>
                <w:w w:val="110"/>
                <w:sz w:val="24"/>
                <w:szCs w:val="24"/>
              </w:rPr>
              <w:t>he</w:t>
            </w:r>
            <w:r w:rsidR="005A3FA6" w:rsidRPr="00E41AA1">
              <w:rPr>
                <w:rFonts w:ascii="Times New Roman" w:hAnsi="Times New Roman" w:cs="Times New Roman"/>
                <w:spacing w:val="-30"/>
                <w:w w:val="110"/>
                <w:sz w:val="24"/>
                <w:szCs w:val="24"/>
              </w:rPr>
              <w:t xml:space="preserve"> </w:t>
            </w:r>
            <w:r w:rsidR="005A3FA6" w:rsidRPr="00E41AA1">
              <w:rPr>
                <w:rFonts w:ascii="Times New Roman" w:hAnsi="Times New Roman" w:cs="Times New Roman"/>
                <w:w w:val="110"/>
                <w:sz w:val="24"/>
                <w:szCs w:val="24"/>
              </w:rPr>
              <w:t>w</w:t>
            </w:r>
            <w:r w:rsidR="005A3FA6" w:rsidRPr="00E41AA1">
              <w:rPr>
                <w:rFonts w:ascii="Times New Roman" w:hAnsi="Times New Roman" w:cs="Times New Roman"/>
                <w:spacing w:val="4"/>
                <w:w w:val="110"/>
                <w:sz w:val="24"/>
                <w:szCs w:val="24"/>
              </w:rPr>
              <w:t>o</w:t>
            </w:r>
            <w:r w:rsidR="005A3FA6" w:rsidRPr="00E41AA1">
              <w:rPr>
                <w:rFonts w:ascii="Times New Roman" w:hAnsi="Times New Roman" w:cs="Times New Roman"/>
                <w:spacing w:val="-1"/>
                <w:w w:val="110"/>
                <w:sz w:val="24"/>
                <w:szCs w:val="24"/>
              </w:rPr>
              <w:t>r</w:t>
            </w:r>
            <w:r w:rsidR="005A3FA6" w:rsidRPr="00E41AA1">
              <w:rPr>
                <w:rFonts w:ascii="Times New Roman" w:hAnsi="Times New Roman" w:cs="Times New Roman"/>
                <w:spacing w:val="-7"/>
                <w:w w:val="110"/>
                <w:sz w:val="24"/>
                <w:szCs w:val="24"/>
              </w:rPr>
              <w:t>l</w:t>
            </w:r>
            <w:r w:rsidR="005A3FA6" w:rsidRPr="00E41AA1">
              <w:rPr>
                <w:rFonts w:ascii="Times New Roman" w:hAnsi="Times New Roman" w:cs="Times New Roman"/>
                <w:w w:val="110"/>
                <w:sz w:val="24"/>
                <w:szCs w:val="24"/>
              </w:rPr>
              <w:t>d</w:t>
            </w:r>
            <w:r w:rsidR="005A3FA6" w:rsidRPr="00E41AA1">
              <w:rPr>
                <w:rFonts w:ascii="Times New Roman" w:hAnsi="Times New Roman" w:cs="Times New Roman"/>
                <w:spacing w:val="-26"/>
                <w:w w:val="110"/>
                <w:sz w:val="24"/>
                <w:szCs w:val="24"/>
              </w:rPr>
              <w:t xml:space="preserve"> </w:t>
            </w:r>
            <w:r w:rsidR="005A3FA6" w:rsidRPr="00E41AA1">
              <w:rPr>
                <w:rFonts w:ascii="Times New Roman" w:hAnsi="Times New Roman" w:cs="Times New Roman"/>
                <w:spacing w:val="-9"/>
                <w:w w:val="110"/>
                <w:sz w:val="24"/>
                <w:szCs w:val="24"/>
              </w:rPr>
              <w:t>o</w:t>
            </w:r>
            <w:r w:rsidR="005A3FA6" w:rsidRPr="00E41AA1">
              <w:rPr>
                <w:rFonts w:ascii="Times New Roman" w:hAnsi="Times New Roman" w:cs="Times New Roman"/>
                <w:spacing w:val="9"/>
                <w:w w:val="110"/>
                <w:sz w:val="24"/>
                <w:szCs w:val="24"/>
              </w:rPr>
              <w:t xml:space="preserve">f </w:t>
            </w:r>
            <w:r w:rsidR="005A3FA6" w:rsidRPr="00E41AA1">
              <w:rPr>
                <w:rFonts w:ascii="Times New Roman" w:hAnsi="Times New Roman" w:cs="Times New Roman"/>
                <w:w w:val="110"/>
                <w:sz w:val="24"/>
                <w:szCs w:val="24"/>
              </w:rPr>
              <w:t>w</w:t>
            </w:r>
            <w:r w:rsidR="005A3FA6" w:rsidRPr="00E41AA1">
              <w:rPr>
                <w:rFonts w:ascii="Times New Roman" w:hAnsi="Times New Roman" w:cs="Times New Roman"/>
                <w:spacing w:val="-2"/>
                <w:w w:val="110"/>
                <w:sz w:val="24"/>
                <w:szCs w:val="24"/>
              </w:rPr>
              <w:t>o</w:t>
            </w:r>
            <w:r w:rsidR="005A3FA6" w:rsidRPr="00E41AA1">
              <w:rPr>
                <w:rFonts w:ascii="Times New Roman" w:hAnsi="Times New Roman" w:cs="Times New Roman"/>
                <w:w w:val="110"/>
                <w:sz w:val="24"/>
                <w:szCs w:val="24"/>
              </w:rPr>
              <w:t>rk</w:t>
            </w:r>
            <w:r w:rsidR="005A3FA6" w:rsidRPr="00E41AA1">
              <w:rPr>
                <w:rFonts w:ascii="Times New Roman" w:hAnsi="Times New Roman" w:cs="Times New Roman"/>
                <w:spacing w:val="-26"/>
                <w:w w:val="110"/>
                <w:sz w:val="24"/>
                <w:szCs w:val="24"/>
              </w:rPr>
              <w:t xml:space="preserve"> </w:t>
            </w:r>
            <w:r w:rsidR="005A3FA6" w:rsidRPr="00E41AA1">
              <w:rPr>
                <w:rFonts w:ascii="Times New Roman" w:hAnsi="Times New Roman" w:cs="Times New Roman"/>
                <w:w w:val="110"/>
                <w:sz w:val="24"/>
                <w:szCs w:val="24"/>
              </w:rPr>
              <w:t>and</w:t>
            </w:r>
            <w:r w:rsidR="005A3FA6" w:rsidRPr="00E41AA1">
              <w:rPr>
                <w:rFonts w:ascii="Times New Roman" w:hAnsi="Times New Roman" w:cs="Times New Roman"/>
                <w:spacing w:val="-28"/>
                <w:w w:val="110"/>
                <w:sz w:val="24"/>
                <w:szCs w:val="24"/>
              </w:rPr>
              <w:t xml:space="preserve"> </w:t>
            </w:r>
            <w:r w:rsidR="005A3FA6" w:rsidRPr="00E41AA1">
              <w:rPr>
                <w:rFonts w:ascii="Times New Roman" w:hAnsi="Times New Roman" w:cs="Times New Roman"/>
                <w:w w:val="110"/>
                <w:sz w:val="24"/>
                <w:szCs w:val="24"/>
              </w:rPr>
              <w:t>care</w:t>
            </w:r>
            <w:r w:rsidR="005A3FA6" w:rsidRPr="00E41AA1">
              <w:rPr>
                <w:rFonts w:ascii="Times New Roman" w:hAnsi="Times New Roman" w:cs="Times New Roman"/>
                <w:spacing w:val="15"/>
                <w:w w:val="110"/>
                <w:sz w:val="24"/>
                <w:szCs w:val="24"/>
              </w:rPr>
              <w:t>e</w:t>
            </w:r>
            <w:r w:rsidR="005A3FA6" w:rsidRPr="00E41AA1">
              <w:rPr>
                <w:rFonts w:ascii="Times New Roman" w:hAnsi="Times New Roman" w:cs="Times New Roman"/>
                <w:spacing w:val="13"/>
                <w:w w:val="110"/>
                <w:sz w:val="24"/>
                <w:szCs w:val="24"/>
              </w:rPr>
              <w:t xml:space="preserve">r </w:t>
            </w:r>
            <w:r w:rsidR="005A3FA6" w:rsidRPr="00E41AA1">
              <w:rPr>
                <w:rFonts w:ascii="Times New Roman" w:hAnsi="Times New Roman" w:cs="Times New Roman"/>
                <w:spacing w:val="1"/>
                <w:w w:val="110"/>
                <w:sz w:val="24"/>
                <w:szCs w:val="24"/>
              </w:rPr>
              <w:t>c</w:t>
            </w:r>
            <w:r w:rsidR="005A3FA6" w:rsidRPr="00E41AA1">
              <w:rPr>
                <w:rFonts w:ascii="Times New Roman" w:hAnsi="Times New Roman" w:cs="Times New Roman"/>
                <w:spacing w:val="-19"/>
                <w:w w:val="110"/>
                <w:sz w:val="24"/>
                <w:szCs w:val="24"/>
              </w:rPr>
              <w:t>h</w:t>
            </w:r>
            <w:r w:rsidR="005A3FA6" w:rsidRPr="00E41AA1">
              <w:rPr>
                <w:rFonts w:ascii="Times New Roman" w:hAnsi="Times New Roman" w:cs="Times New Roman"/>
                <w:spacing w:val="4"/>
                <w:w w:val="110"/>
                <w:sz w:val="24"/>
                <w:szCs w:val="24"/>
              </w:rPr>
              <w:t>o</w:t>
            </w:r>
            <w:r w:rsidR="005A3FA6" w:rsidRPr="00E41AA1">
              <w:rPr>
                <w:rFonts w:ascii="Times New Roman" w:hAnsi="Times New Roman" w:cs="Times New Roman"/>
                <w:spacing w:val="-16"/>
                <w:w w:val="110"/>
                <w:sz w:val="24"/>
                <w:szCs w:val="24"/>
              </w:rPr>
              <w:t>i</w:t>
            </w:r>
            <w:r w:rsidR="005A3FA6" w:rsidRPr="00E41AA1">
              <w:rPr>
                <w:rFonts w:ascii="Times New Roman" w:hAnsi="Times New Roman" w:cs="Times New Roman"/>
                <w:w w:val="110"/>
                <w:sz w:val="24"/>
                <w:szCs w:val="24"/>
              </w:rPr>
              <w:t>ce</w:t>
            </w:r>
            <w:r w:rsidR="005A3FA6" w:rsidRPr="00E41AA1">
              <w:rPr>
                <w:rFonts w:ascii="Times New Roman" w:hAnsi="Times New Roman" w:cs="Times New Roman"/>
                <w:spacing w:val="1"/>
                <w:w w:val="110"/>
                <w:sz w:val="24"/>
                <w:szCs w:val="24"/>
              </w:rPr>
              <w:t>s</w:t>
            </w:r>
            <w:r w:rsidR="005A3FA6" w:rsidRPr="00E41AA1">
              <w:rPr>
                <w:rFonts w:ascii="Times New Roman" w:hAnsi="Times New Roman" w:cs="Times New Roman"/>
                <w:w w:val="110"/>
                <w:sz w:val="24"/>
                <w:szCs w:val="24"/>
              </w:rPr>
              <w:t>.</w:t>
            </w:r>
            <w:r w:rsidR="005A3FA6" w:rsidRPr="00E41AA1">
              <w:rPr>
                <w:rFonts w:ascii="Times New Roman" w:hAnsi="Times New Roman" w:cs="Times New Roman"/>
                <w:spacing w:val="-22"/>
                <w:w w:val="110"/>
                <w:sz w:val="24"/>
                <w:szCs w:val="24"/>
              </w:rPr>
              <w:t xml:space="preserve"> </w:t>
            </w:r>
            <w:r w:rsidR="005A3FA6" w:rsidRPr="00E41AA1">
              <w:rPr>
                <w:rFonts w:ascii="Times New Roman" w:hAnsi="Times New Roman" w:cs="Times New Roman"/>
                <w:w w:val="110"/>
                <w:sz w:val="24"/>
                <w:szCs w:val="24"/>
              </w:rPr>
              <w:t>T</w:t>
            </w:r>
            <w:r w:rsidR="005A3FA6" w:rsidRPr="00E41AA1">
              <w:rPr>
                <w:rFonts w:ascii="Times New Roman" w:hAnsi="Times New Roman" w:cs="Times New Roman"/>
                <w:spacing w:val="5"/>
                <w:w w:val="110"/>
                <w:sz w:val="24"/>
                <w:szCs w:val="24"/>
              </w:rPr>
              <w:t>h</w:t>
            </w:r>
            <w:r w:rsidR="005A3FA6" w:rsidRPr="00E41AA1">
              <w:rPr>
                <w:rFonts w:ascii="Times New Roman" w:hAnsi="Times New Roman" w:cs="Times New Roman"/>
                <w:spacing w:val="-11"/>
                <w:w w:val="110"/>
                <w:sz w:val="24"/>
                <w:szCs w:val="24"/>
              </w:rPr>
              <w:t>i</w:t>
            </w:r>
            <w:r w:rsidR="005A3FA6" w:rsidRPr="00E41AA1">
              <w:rPr>
                <w:rFonts w:ascii="Times New Roman" w:hAnsi="Times New Roman" w:cs="Times New Roman"/>
                <w:spacing w:val="17"/>
                <w:w w:val="110"/>
                <w:sz w:val="24"/>
                <w:szCs w:val="24"/>
              </w:rPr>
              <w:t xml:space="preserve">s </w:t>
            </w:r>
            <w:r w:rsidR="005A3FA6" w:rsidRPr="00E41AA1">
              <w:rPr>
                <w:rFonts w:ascii="Times New Roman" w:hAnsi="Times New Roman" w:cs="Times New Roman"/>
                <w:w w:val="110"/>
                <w:sz w:val="24"/>
                <w:szCs w:val="24"/>
              </w:rPr>
              <w:t>co</w:t>
            </w:r>
            <w:r w:rsidR="005A3FA6" w:rsidRPr="00E41AA1">
              <w:rPr>
                <w:rFonts w:ascii="Times New Roman" w:hAnsi="Times New Roman" w:cs="Times New Roman"/>
                <w:spacing w:val="3"/>
                <w:w w:val="110"/>
                <w:sz w:val="24"/>
                <w:szCs w:val="24"/>
              </w:rPr>
              <w:t>u</w:t>
            </w:r>
            <w:r w:rsidR="005A3FA6" w:rsidRPr="00E41AA1">
              <w:rPr>
                <w:rFonts w:ascii="Times New Roman" w:hAnsi="Times New Roman" w:cs="Times New Roman"/>
                <w:spacing w:val="-11"/>
                <w:w w:val="110"/>
                <w:sz w:val="24"/>
                <w:szCs w:val="24"/>
              </w:rPr>
              <w:t>l</w:t>
            </w:r>
            <w:r w:rsidR="005A3FA6" w:rsidRPr="00E41AA1">
              <w:rPr>
                <w:rFonts w:ascii="Times New Roman" w:hAnsi="Times New Roman" w:cs="Times New Roman"/>
                <w:w w:val="110"/>
                <w:sz w:val="24"/>
                <w:szCs w:val="24"/>
              </w:rPr>
              <w:t>d</w:t>
            </w:r>
            <w:r w:rsidR="005A3FA6" w:rsidRPr="00E41AA1">
              <w:rPr>
                <w:rFonts w:ascii="Times New Roman" w:hAnsi="Times New Roman" w:cs="Times New Roman"/>
                <w:spacing w:val="-26"/>
                <w:w w:val="110"/>
                <w:sz w:val="24"/>
                <w:szCs w:val="24"/>
              </w:rPr>
              <w:t xml:space="preserve"> </w:t>
            </w:r>
            <w:r w:rsidR="005A3FA6" w:rsidRPr="00E41AA1">
              <w:rPr>
                <w:rFonts w:ascii="Times New Roman" w:hAnsi="Times New Roman" w:cs="Times New Roman"/>
                <w:spacing w:val="-14"/>
                <w:w w:val="110"/>
                <w:sz w:val="24"/>
                <w:szCs w:val="24"/>
              </w:rPr>
              <w:t>i</w:t>
            </w:r>
            <w:r w:rsidR="005A3FA6" w:rsidRPr="00E41AA1">
              <w:rPr>
                <w:rFonts w:ascii="Times New Roman" w:hAnsi="Times New Roman" w:cs="Times New Roman"/>
                <w:w w:val="110"/>
                <w:sz w:val="24"/>
                <w:szCs w:val="24"/>
              </w:rPr>
              <w:t>nc</w:t>
            </w:r>
            <w:r w:rsidR="005A3FA6" w:rsidRPr="00E41AA1">
              <w:rPr>
                <w:rFonts w:ascii="Times New Roman" w:hAnsi="Times New Roman" w:cs="Times New Roman"/>
                <w:spacing w:val="-3"/>
                <w:w w:val="110"/>
                <w:sz w:val="24"/>
                <w:szCs w:val="24"/>
              </w:rPr>
              <w:t>l</w:t>
            </w:r>
            <w:r w:rsidR="005A3FA6" w:rsidRPr="00E41AA1">
              <w:rPr>
                <w:rFonts w:ascii="Times New Roman" w:hAnsi="Times New Roman" w:cs="Times New Roman"/>
                <w:w w:val="110"/>
                <w:sz w:val="24"/>
                <w:szCs w:val="24"/>
              </w:rPr>
              <w:t>ude</w:t>
            </w:r>
            <w:r w:rsidR="005A3FA6" w:rsidRPr="00E41AA1">
              <w:rPr>
                <w:rFonts w:ascii="Times New Roman" w:hAnsi="Times New Roman" w:cs="Times New Roman"/>
                <w:spacing w:val="-17"/>
                <w:w w:val="110"/>
                <w:sz w:val="24"/>
                <w:szCs w:val="24"/>
              </w:rPr>
              <w:t xml:space="preserve"> </w:t>
            </w:r>
            <w:r w:rsidR="005A3FA6" w:rsidRPr="00E41AA1">
              <w:rPr>
                <w:rFonts w:ascii="Times New Roman" w:hAnsi="Times New Roman" w:cs="Times New Roman"/>
                <w:spacing w:val="-11"/>
                <w:w w:val="110"/>
                <w:sz w:val="24"/>
                <w:szCs w:val="24"/>
              </w:rPr>
              <w:t>i</w:t>
            </w:r>
            <w:r w:rsidR="005A3FA6" w:rsidRPr="00E41AA1">
              <w:rPr>
                <w:rFonts w:ascii="Times New Roman" w:hAnsi="Times New Roman" w:cs="Times New Roman"/>
                <w:spacing w:val="-19"/>
                <w:w w:val="110"/>
                <w:sz w:val="24"/>
                <w:szCs w:val="24"/>
              </w:rPr>
              <w:t>n</w:t>
            </w:r>
            <w:r w:rsidR="005A3FA6" w:rsidRPr="00E41AA1">
              <w:rPr>
                <w:rFonts w:ascii="Times New Roman" w:hAnsi="Times New Roman" w:cs="Times New Roman"/>
                <w:w w:val="110"/>
                <w:sz w:val="24"/>
                <w:szCs w:val="24"/>
              </w:rPr>
              <w:t>te</w:t>
            </w:r>
            <w:r w:rsidR="005A3FA6" w:rsidRPr="00E41AA1">
              <w:rPr>
                <w:rFonts w:ascii="Times New Roman" w:hAnsi="Times New Roman" w:cs="Times New Roman"/>
                <w:spacing w:val="-7"/>
                <w:w w:val="110"/>
                <w:sz w:val="24"/>
                <w:szCs w:val="24"/>
              </w:rPr>
              <w:t>r</w:t>
            </w:r>
            <w:r w:rsidR="005A3FA6" w:rsidRPr="00E41AA1">
              <w:rPr>
                <w:rFonts w:ascii="Times New Roman" w:hAnsi="Times New Roman" w:cs="Times New Roman"/>
                <w:w w:val="110"/>
                <w:sz w:val="24"/>
                <w:szCs w:val="24"/>
              </w:rPr>
              <w:t>est</w:t>
            </w:r>
            <w:r w:rsidR="005A3FA6" w:rsidRPr="00E41AA1">
              <w:rPr>
                <w:rFonts w:ascii="Times New Roman" w:hAnsi="Times New Roman" w:cs="Times New Roman"/>
                <w:spacing w:val="-23"/>
                <w:w w:val="110"/>
                <w:sz w:val="24"/>
                <w:szCs w:val="24"/>
              </w:rPr>
              <w:t xml:space="preserve"> </w:t>
            </w:r>
            <w:r w:rsidR="005A3FA6" w:rsidRPr="00E41AA1">
              <w:rPr>
                <w:rFonts w:ascii="Times New Roman" w:hAnsi="Times New Roman" w:cs="Times New Roman"/>
                <w:spacing w:val="-3"/>
                <w:w w:val="110"/>
                <w:sz w:val="24"/>
                <w:szCs w:val="24"/>
              </w:rPr>
              <w:t>a</w:t>
            </w:r>
            <w:r w:rsidR="005A3FA6" w:rsidRPr="00E41AA1">
              <w:rPr>
                <w:rFonts w:ascii="Times New Roman" w:hAnsi="Times New Roman" w:cs="Times New Roman"/>
                <w:spacing w:val="-4"/>
                <w:w w:val="110"/>
                <w:sz w:val="24"/>
                <w:szCs w:val="24"/>
              </w:rPr>
              <w:t>n</w:t>
            </w:r>
            <w:r w:rsidR="005A3FA6" w:rsidRPr="00E41AA1">
              <w:rPr>
                <w:rFonts w:ascii="Times New Roman" w:hAnsi="Times New Roman" w:cs="Times New Roman"/>
                <w:w w:val="110"/>
                <w:sz w:val="24"/>
                <w:szCs w:val="24"/>
              </w:rPr>
              <w:t>d</w:t>
            </w:r>
            <w:r w:rsidR="005A3FA6" w:rsidRPr="00E41AA1">
              <w:rPr>
                <w:rFonts w:ascii="Times New Roman" w:hAnsi="Times New Roman" w:cs="Times New Roman"/>
                <w:spacing w:val="-24"/>
                <w:w w:val="110"/>
                <w:sz w:val="24"/>
                <w:szCs w:val="24"/>
              </w:rPr>
              <w:t xml:space="preserve"> </w:t>
            </w:r>
            <w:r w:rsidR="005A3FA6" w:rsidRPr="00E41AA1">
              <w:rPr>
                <w:rFonts w:ascii="Times New Roman" w:hAnsi="Times New Roman" w:cs="Times New Roman"/>
                <w:w w:val="110"/>
                <w:sz w:val="24"/>
                <w:szCs w:val="24"/>
              </w:rPr>
              <w:t>a</w:t>
            </w:r>
            <w:r w:rsidR="005A3FA6" w:rsidRPr="00E41AA1">
              <w:rPr>
                <w:rFonts w:ascii="Times New Roman" w:hAnsi="Times New Roman" w:cs="Times New Roman"/>
                <w:spacing w:val="6"/>
                <w:w w:val="110"/>
                <w:sz w:val="24"/>
                <w:szCs w:val="24"/>
              </w:rPr>
              <w:t>b</w:t>
            </w:r>
            <w:r w:rsidR="005A3FA6" w:rsidRPr="00E41AA1">
              <w:rPr>
                <w:rFonts w:ascii="Times New Roman" w:hAnsi="Times New Roman" w:cs="Times New Roman"/>
                <w:spacing w:val="-11"/>
                <w:w w:val="110"/>
                <w:sz w:val="24"/>
                <w:szCs w:val="24"/>
              </w:rPr>
              <w:t>i</w:t>
            </w:r>
            <w:r w:rsidR="005A3FA6" w:rsidRPr="00E41AA1">
              <w:rPr>
                <w:rFonts w:ascii="Times New Roman" w:hAnsi="Times New Roman" w:cs="Times New Roman"/>
                <w:w w:val="110"/>
                <w:sz w:val="24"/>
                <w:szCs w:val="24"/>
              </w:rPr>
              <w:t>l</w:t>
            </w:r>
            <w:r w:rsidR="005A3FA6" w:rsidRPr="00E41AA1">
              <w:rPr>
                <w:rFonts w:ascii="Times New Roman" w:hAnsi="Times New Roman" w:cs="Times New Roman"/>
                <w:spacing w:val="-13"/>
                <w:w w:val="110"/>
                <w:sz w:val="24"/>
                <w:szCs w:val="24"/>
              </w:rPr>
              <w:t>i</w:t>
            </w:r>
            <w:r w:rsidR="005A3FA6" w:rsidRPr="00E41AA1">
              <w:rPr>
                <w:rFonts w:ascii="Times New Roman" w:hAnsi="Times New Roman" w:cs="Times New Roman"/>
                <w:w w:val="110"/>
                <w:sz w:val="24"/>
                <w:szCs w:val="24"/>
              </w:rPr>
              <w:t>ties</w:t>
            </w:r>
            <w:r w:rsidR="005A3FA6" w:rsidRPr="00E41AA1">
              <w:rPr>
                <w:rFonts w:ascii="Times New Roman" w:hAnsi="Times New Roman" w:cs="Times New Roman"/>
                <w:w w:val="104"/>
                <w:sz w:val="24"/>
                <w:szCs w:val="24"/>
              </w:rPr>
              <w:t xml:space="preserve"> </w:t>
            </w:r>
            <w:r w:rsidR="005A3FA6" w:rsidRPr="00E41AA1">
              <w:rPr>
                <w:rFonts w:ascii="Times New Roman" w:hAnsi="Times New Roman" w:cs="Times New Roman"/>
                <w:w w:val="105"/>
                <w:sz w:val="24"/>
                <w:szCs w:val="24"/>
              </w:rPr>
              <w:t>s</w:t>
            </w:r>
            <w:r w:rsidR="005A3FA6" w:rsidRPr="00E41AA1">
              <w:rPr>
                <w:rFonts w:ascii="Times New Roman" w:hAnsi="Times New Roman" w:cs="Times New Roman"/>
                <w:spacing w:val="3"/>
                <w:w w:val="105"/>
                <w:sz w:val="24"/>
                <w:szCs w:val="24"/>
              </w:rPr>
              <w:t>u</w:t>
            </w:r>
            <w:r w:rsidR="005A3FA6" w:rsidRPr="00E41AA1">
              <w:rPr>
                <w:rFonts w:ascii="Times New Roman" w:hAnsi="Times New Roman" w:cs="Times New Roman"/>
                <w:w w:val="105"/>
                <w:sz w:val="24"/>
                <w:szCs w:val="24"/>
              </w:rPr>
              <w:t>r</w:t>
            </w:r>
            <w:r w:rsidR="005A3FA6" w:rsidRPr="00E41AA1">
              <w:rPr>
                <w:rFonts w:ascii="Times New Roman" w:hAnsi="Times New Roman" w:cs="Times New Roman"/>
                <w:spacing w:val="-9"/>
                <w:w w:val="105"/>
                <w:sz w:val="24"/>
                <w:szCs w:val="24"/>
              </w:rPr>
              <w:t>v</w:t>
            </w:r>
            <w:r w:rsidR="005A3FA6" w:rsidRPr="00E41AA1">
              <w:rPr>
                <w:rFonts w:ascii="Times New Roman" w:hAnsi="Times New Roman" w:cs="Times New Roman"/>
                <w:w w:val="105"/>
                <w:sz w:val="24"/>
                <w:szCs w:val="24"/>
              </w:rPr>
              <w:t>ey</w:t>
            </w:r>
            <w:r w:rsidR="005A3FA6" w:rsidRPr="00E41AA1">
              <w:rPr>
                <w:rFonts w:ascii="Times New Roman" w:hAnsi="Times New Roman" w:cs="Times New Roman"/>
                <w:spacing w:val="-6"/>
                <w:w w:val="105"/>
                <w:sz w:val="24"/>
                <w:szCs w:val="24"/>
              </w:rPr>
              <w:t>s</w:t>
            </w:r>
            <w:r w:rsidR="005A3FA6" w:rsidRPr="00E41AA1">
              <w:rPr>
                <w:rFonts w:ascii="Times New Roman" w:hAnsi="Times New Roman" w:cs="Times New Roman"/>
                <w:spacing w:val="-2"/>
                <w:w w:val="105"/>
                <w:sz w:val="24"/>
                <w:szCs w:val="24"/>
              </w:rPr>
              <w:t xml:space="preserve">, </w:t>
            </w:r>
            <w:r w:rsidR="005A3FA6" w:rsidRPr="00E41AA1">
              <w:rPr>
                <w:rFonts w:ascii="Times New Roman" w:hAnsi="Times New Roman" w:cs="Times New Roman"/>
                <w:spacing w:val="-7"/>
                <w:w w:val="105"/>
                <w:sz w:val="24"/>
                <w:szCs w:val="24"/>
              </w:rPr>
              <w:t>r</w:t>
            </w:r>
            <w:r w:rsidR="005A3FA6" w:rsidRPr="00E41AA1">
              <w:rPr>
                <w:rFonts w:ascii="Times New Roman" w:hAnsi="Times New Roman" w:cs="Times New Roman"/>
                <w:spacing w:val="-2"/>
                <w:w w:val="105"/>
                <w:sz w:val="24"/>
                <w:szCs w:val="24"/>
              </w:rPr>
              <w:t>e</w:t>
            </w:r>
            <w:r w:rsidR="005A3FA6" w:rsidRPr="00E41AA1">
              <w:rPr>
                <w:rFonts w:ascii="Times New Roman" w:hAnsi="Times New Roman" w:cs="Times New Roman"/>
                <w:spacing w:val="-20"/>
                <w:w w:val="105"/>
                <w:sz w:val="24"/>
                <w:szCs w:val="24"/>
              </w:rPr>
              <w:t>v</w:t>
            </w:r>
            <w:r w:rsidR="005A3FA6" w:rsidRPr="00E41AA1">
              <w:rPr>
                <w:rFonts w:ascii="Times New Roman" w:hAnsi="Times New Roman" w:cs="Times New Roman"/>
                <w:spacing w:val="-24"/>
                <w:w w:val="105"/>
                <w:sz w:val="24"/>
                <w:szCs w:val="24"/>
              </w:rPr>
              <w:t>i</w:t>
            </w:r>
            <w:r w:rsidR="005A3FA6" w:rsidRPr="00E41AA1">
              <w:rPr>
                <w:rFonts w:ascii="Times New Roman" w:hAnsi="Times New Roman" w:cs="Times New Roman"/>
                <w:spacing w:val="-3"/>
                <w:w w:val="105"/>
                <w:sz w:val="24"/>
                <w:szCs w:val="24"/>
              </w:rPr>
              <w:t>e</w:t>
            </w:r>
            <w:r w:rsidR="005A3FA6" w:rsidRPr="00E41AA1">
              <w:rPr>
                <w:rFonts w:ascii="Times New Roman" w:hAnsi="Times New Roman" w:cs="Times New Roman"/>
                <w:w w:val="105"/>
                <w:sz w:val="24"/>
                <w:szCs w:val="24"/>
              </w:rPr>
              <w:t>w</w:t>
            </w:r>
            <w:r w:rsidR="005A3FA6" w:rsidRPr="00E41AA1">
              <w:rPr>
                <w:rFonts w:ascii="Times New Roman" w:hAnsi="Times New Roman" w:cs="Times New Roman"/>
                <w:spacing w:val="-11"/>
                <w:w w:val="105"/>
                <w:sz w:val="24"/>
                <w:szCs w:val="24"/>
              </w:rPr>
              <w:t>i</w:t>
            </w:r>
            <w:r w:rsidR="005A3FA6" w:rsidRPr="00E41AA1">
              <w:rPr>
                <w:rFonts w:ascii="Times New Roman" w:hAnsi="Times New Roman" w:cs="Times New Roman"/>
                <w:w w:val="105"/>
                <w:sz w:val="24"/>
                <w:szCs w:val="24"/>
              </w:rPr>
              <w:t>ng c</w:t>
            </w:r>
            <w:r w:rsidR="005A3FA6" w:rsidRPr="00E41AA1">
              <w:rPr>
                <w:rFonts w:ascii="Times New Roman" w:hAnsi="Times New Roman" w:cs="Times New Roman"/>
                <w:spacing w:val="-4"/>
                <w:w w:val="105"/>
                <w:sz w:val="24"/>
                <w:szCs w:val="24"/>
              </w:rPr>
              <w:t>a</w:t>
            </w:r>
            <w:r w:rsidR="005A3FA6" w:rsidRPr="00E41AA1">
              <w:rPr>
                <w:rFonts w:ascii="Times New Roman" w:hAnsi="Times New Roman" w:cs="Times New Roman"/>
                <w:w w:val="105"/>
                <w:sz w:val="24"/>
                <w:szCs w:val="24"/>
              </w:rPr>
              <w:t>re</w:t>
            </w:r>
            <w:r w:rsidR="005A3FA6" w:rsidRPr="00E41AA1">
              <w:rPr>
                <w:rFonts w:ascii="Times New Roman" w:hAnsi="Times New Roman" w:cs="Times New Roman"/>
                <w:spacing w:val="6"/>
                <w:w w:val="105"/>
                <w:sz w:val="24"/>
                <w:szCs w:val="24"/>
              </w:rPr>
              <w:t>e</w:t>
            </w:r>
            <w:r w:rsidR="005A3FA6" w:rsidRPr="00E41AA1">
              <w:rPr>
                <w:rFonts w:ascii="Times New Roman" w:hAnsi="Times New Roman" w:cs="Times New Roman"/>
                <w:w w:val="105"/>
                <w:sz w:val="24"/>
                <w:szCs w:val="24"/>
              </w:rPr>
              <w:t>r</w:t>
            </w:r>
            <w:r w:rsidR="005A3FA6" w:rsidRPr="00E41AA1">
              <w:rPr>
                <w:rFonts w:ascii="Times New Roman" w:hAnsi="Times New Roman" w:cs="Times New Roman"/>
                <w:spacing w:val="-4"/>
                <w:w w:val="105"/>
                <w:sz w:val="24"/>
                <w:szCs w:val="24"/>
              </w:rPr>
              <w:t xml:space="preserve"> </w:t>
            </w:r>
            <w:r w:rsidR="005A3FA6" w:rsidRPr="00E41AA1">
              <w:rPr>
                <w:rFonts w:ascii="Times New Roman" w:hAnsi="Times New Roman" w:cs="Times New Roman"/>
                <w:w w:val="105"/>
                <w:sz w:val="24"/>
                <w:szCs w:val="24"/>
              </w:rPr>
              <w:t>web</w:t>
            </w:r>
            <w:r w:rsidR="005A3FA6" w:rsidRPr="00E41AA1">
              <w:rPr>
                <w:rFonts w:ascii="Times New Roman" w:hAnsi="Times New Roman" w:cs="Times New Roman"/>
                <w:spacing w:val="9"/>
                <w:w w:val="105"/>
                <w:sz w:val="24"/>
                <w:szCs w:val="24"/>
              </w:rPr>
              <w:t>s</w:t>
            </w:r>
            <w:r w:rsidR="005A3FA6" w:rsidRPr="00E41AA1">
              <w:rPr>
                <w:rFonts w:ascii="Times New Roman" w:hAnsi="Times New Roman" w:cs="Times New Roman"/>
                <w:spacing w:val="-11"/>
                <w:w w:val="105"/>
                <w:sz w:val="24"/>
                <w:szCs w:val="24"/>
              </w:rPr>
              <w:t>i</w:t>
            </w:r>
            <w:r w:rsidR="005A3FA6" w:rsidRPr="00E41AA1">
              <w:rPr>
                <w:rFonts w:ascii="Times New Roman" w:hAnsi="Times New Roman" w:cs="Times New Roman"/>
                <w:w w:val="105"/>
                <w:sz w:val="24"/>
                <w:szCs w:val="24"/>
              </w:rPr>
              <w:t>te</w:t>
            </w:r>
            <w:r w:rsidR="005A3FA6" w:rsidRPr="00E41AA1">
              <w:rPr>
                <w:rFonts w:ascii="Times New Roman" w:hAnsi="Times New Roman" w:cs="Times New Roman"/>
                <w:spacing w:val="-9"/>
                <w:w w:val="105"/>
                <w:sz w:val="24"/>
                <w:szCs w:val="24"/>
              </w:rPr>
              <w:t xml:space="preserve">s, </w:t>
            </w:r>
            <w:r w:rsidR="005A3FA6" w:rsidRPr="00E41AA1">
              <w:rPr>
                <w:rFonts w:ascii="Times New Roman" w:hAnsi="Times New Roman" w:cs="Times New Roman"/>
                <w:spacing w:val="2"/>
                <w:w w:val="105"/>
                <w:sz w:val="24"/>
                <w:szCs w:val="24"/>
              </w:rPr>
              <w:t>j</w:t>
            </w:r>
            <w:r w:rsidR="005A3FA6" w:rsidRPr="00E41AA1">
              <w:rPr>
                <w:rFonts w:ascii="Times New Roman" w:hAnsi="Times New Roman" w:cs="Times New Roman"/>
                <w:w w:val="105"/>
                <w:sz w:val="24"/>
                <w:szCs w:val="24"/>
              </w:rPr>
              <w:t>ob</w:t>
            </w:r>
            <w:r w:rsidR="005A3FA6" w:rsidRPr="00E41AA1">
              <w:rPr>
                <w:rFonts w:ascii="Times New Roman" w:hAnsi="Times New Roman" w:cs="Times New Roman"/>
                <w:spacing w:val="15"/>
                <w:w w:val="105"/>
                <w:sz w:val="24"/>
                <w:szCs w:val="24"/>
              </w:rPr>
              <w:t xml:space="preserve"> </w:t>
            </w:r>
            <w:r w:rsidR="005A3FA6" w:rsidRPr="00E41AA1">
              <w:rPr>
                <w:rFonts w:ascii="Times New Roman" w:hAnsi="Times New Roman" w:cs="Times New Roman"/>
                <w:w w:val="105"/>
                <w:sz w:val="24"/>
                <w:szCs w:val="24"/>
              </w:rPr>
              <w:t>shad</w:t>
            </w:r>
            <w:r w:rsidR="005A3FA6" w:rsidRPr="00E41AA1">
              <w:rPr>
                <w:rFonts w:ascii="Times New Roman" w:hAnsi="Times New Roman" w:cs="Times New Roman"/>
                <w:spacing w:val="-3"/>
                <w:w w:val="105"/>
                <w:sz w:val="24"/>
                <w:szCs w:val="24"/>
              </w:rPr>
              <w:t>o</w:t>
            </w:r>
            <w:r w:rsidR="005A3FA6" w:rsidRPr="00E41AA1">
              <w:rPr>
                <w:rFonts w:ascii="Times New Roman" w:hAnsi="Times New Roman" w:cs="Times New Roman"/>
                <w:w w:val="105"/>
                <w:sz w:val="24"/>
                <w:szCs w:val="24"/>
              </w:rPr>
              <w:t>w</w:t>
            </w:r>
            <w:r w:rsidR="005A3FA6" w:rsidRPr="00E41AA1">
              <w:rPr>
                <w:rFonts w:ascii="Times New Roman" w:hAnsi="Times New Roman" w:cs="Times New Roman"/>
                <w:spacing w:val="12"/>
                <w:w w:val="105"/>
                <w:sz w:val="24"/>
                <w:szCs w:val="24"/>
              </w:rPr>
              <w:t>i</w:t>
            </w:r>
            <w:r w:rsidR="005A3FA6" w:rsidRPr="00E41AA1">
              <w:rPr>
                <w:rFonts w:ascii="Times New Roman" w:hAnsi="Times New Roman" w:cs="Times New Roman"/>
                <w:w w:val="105"/>
                <w:sz w:val="24"/>
                <w:szCs w:val="24"/>
              </w:rPr>
              <w:t>ng,</w:t>
            </w:r>
            <w:r w:rsidR="005A3FA6" w:rsidRPr="00E41AA1">
              <w:rPr>
                <w:rFonts w:ascii="Times New Roman" w:hAnsi="Times New Roman" w:cs="Times New Roman"/>
                <w:spacing w:val="31"/>
                <w:w w:val="105"/>
                <w:sz w:val="24"/>
                <w:szCs w:val="24"/>
              </w:rPr>
              <w:t xml:space="preserve"> </w:t>
            </w:r>
            <w:r w:rsidR="005A3FA6" w:rsidRPr="00E41AA1">
              <w:rPr>
                <w:rFonts w:ascii="Times New Roman" w:hAnsi="Times New Roman" w:cs="Times New Roman"/>
                <w:w w:val="105"/>
                <w:sz w:val="24"/>
                <w:szCs w:val="24"/>
              </w:rPr>
              <w:t>m</w:t>
            </w:r>
            <w:r w:rsidR="005A3FA6" w:rsidRPr="00E41AA1">
              <w:rPr>
                <w:rFonts w:ascii="Times New Roman" w:hAnsi="Times New Roman" w:cs="Times New Roman"/>
                <w:spacing w:val="3"/>
                <w:w w:val="105"/>
                <w:sz w:val="24"/>
                <w:szCs w:val="24"/>
              </w:rPr>
              <w:t>e</w:t>
            </w:r>
            <w:r w:rsidR="005A3FA6" w:rsidRPr="00E41AA1">
              <w:rPr>
                <w:rFonts w:ascii="Times New Roman" w:hAnsi="Times New Roman" w:cs="Times New Roman"/>
                <w:w w:val="105"/>
                <w:sz w:val="24"/>
                <w:szCs w:val="24"/>
              </w:rPr>
              <w:t>nt</w:t>
            </w:r>
            <w:r w:rsidR="005A3FA6" w:rsidRPr="00E41AA1">
              <w:rPr>
                <w:rFonts w:ascii="Times New Roman" w:hAnsi="Times New Roman" w:cs="Times New Roman"/>
                <w:spacing w:val="-5"/>
                <w:w w:val="105"/>
                <w:sz w:val="24"/>
                <w:szCs w:val="24"/>
              </w:rPr>
              <w:t>o</w:t>
            </w:r>
            <w:r w:rsidR="005A3FA6" w:rsidRPr="00E41AA1">
              <w:rPr>
                <w:rFonts w:ascii="Times New Roman" w:hAnsi="Times New Roman" w:cs="Times New Roman"/>
                <w:spacing w:val="-7"/>
                <w:w w:val="105"/>
                <w:sz w:val="24"/>
                <w:szCs w:val="24"/>
              </w:rPr>
              <w:t>r</w:t>
            </w:r>
            <w:r w:rsidR="005A3FA6" w:rsidRPr="00E41AA1">
              <w:rPr>
                <w:rFonts w:ascii="Times New Roman" w:hAnsi="Times New Roman" w:cs="Times New Roman"/>
                <w:spacing w:val="-13"/>
                <w:w w:val="105"/>
                <w:sz w:val="24"/>
                <w:szCs w:val="24"/>
              </w:rPr>
              <w:t>i</w:t>
            </w:r>
            <w:r w:rsidR="005A3FA6" w:rsidRPr="00E41AA1">
              <w:rPr>
                <w:rFonts w:ascii="Times New Roman" w:hAnsi="Times New Roman" w:cs="Times New Roman"/>
                <w:w w:val="105"/>
                <w:sz w:val="24"/>
                <w:szCs w:val="24"/>
              </w:rPr>
              <w:t>n</w:t>
            </w:r>
            <w:r w:rsidR="005A3FA6" w:rsidRPr="00E41AA1">
              <w:rPr>
                <w:rFonts w:ascii="Times New Roman" w:hAnsi="Times New Roman" w:cs="Times New Roman"/>
                <w:spacing w:val="8"/>
                <w:w w:val="105"/>
                <w:sz w:val="24"/>
                <w:szCs w:val="24"/>
              </w:rPr>
              <w:t xml:space="preserve">g </w:t>
            </w:r>
            <w:r w:rsidR="005A3FA6" w:rsidRPr="00E41AA1">
              <w:rPr>
                <w:rFonts w:ascii="Times New Roman" w:hAnsi="Times New Roman" w:cs="Times New Roman"/>
                <w:w w:val="105"/>
                <w:sz w:val="24"/>
                <w:szCs w:val="24"/>
              </w:rPr>
              <w:t xml:space="preserve">at </w:t>
            </w:r>
            <w:r w:rsidR="005A3FA6" w:rsidRPr="00E41AA1">
              <w:rPr>
                <w:rFonts w:ascii="Times New Roman" w:hAnsi="Times New Roman" w:cs="Times New Roman"/>
                <w:spacing w:val="-15"/>
                <w:w w:val="105"/>
                <w:sz w:val="24"/>
                <w:szCs w:val="24"/>
              </w:rPr>
              <w:t>l</w:t>
            </w:r>
            <w:r w:rsidR="005A3FA6" w:rsidRPr="00E41AA1">
              <w:rPr>
                <w:rFonts w:ascii="Times New Roman" w:hAnsi="Times New Roman" w:cs="Times New Roman"/>
                <w:w w:val="105"/>
                <w:sz w:val="24"/>
                <w:szCs w:val="24"/>
              </w:rPr>
              <w:t>oc</w:t>
            </w:r>
            <w:r w:rsidR="005A3FA6" w:rsidRPr="00E41AA1">
              <w:rPr>
                <w:rFonts w:ascii="Times New Roman" w:hAnsi="Times New Roman" w:cs="Times New Roman"/>
                <w:spacing w:val="2"/>
                <w:w w:val="105"/>
                <w:sz w:val="24"/>
                <w:szCs w:val="24"/>
              </w:rPr>
              <w:t>a</w:t>
            </w:r>
            <w:r w:rsidR="005A3FA6" w:rsidRPr="00E41AA1">
              <w:rPr>
                <w:rFonts w:ascii="Times New Roman" w:hAnsi="Times New Roman" w:cs="Times New Roman"/>
                <w:spacing w:val="1"/>
                <w:w w:val="105"/>
                <w:sz w:val="24"/>
                <w:szCs w:val="24"/>
              </w:rPr>
              <w:t xml:space="preserve">l </w:t>
            </w:r>
            <w:r w:rsidR="005A3FA6" w:rsidRPr="00E41AA1">
              <w:rPr>
                <w:rFonts w:ascii="Times New Roman" w:hAnsi="Times New Roman" w:cs="Times New Roman"/>
                <w:w w:val="105"/>
                <w:sz w:val="24"/>
                <w:szCs w:val="24"/>
              </w:rPr>
              <w:lastRenderedPageBreak/>
              <w:t>bu</w:t>
            </w:r>
            <w:r w:rsidR="005A3FA6" w:rsidRPr="00E41AA1">
              <w:rPr>
                <w:rFonts w:ascii="Times New Roman" w:hAnsi="Times New Roman" w:cs="Times New Roman"/>
                <w:spacing w:val="-4"/>
                <w:w w:val="105"/>
                <w:sz w:val="24"/>
                <w:szCs w:val="24"/>
              </w:rPr>
              <w:t>s</w:t>
            </w:r>
            <w:r w:rsidR="005A3FA6" w:rsidRPr="00E41AA1">
              <w:rPr>
                <w:rFonts w:ascii="Times New Roman" w:hAnsi="Times New Roman" w:cs="Times New Roman"/>
                <w:spacing w:val="-11"/>
                <w:w w:val="105"/>
                <w:sz w:val="24"/>
                <w:szCs w:val="24"/>
              </w:rPr>
              <w:t>i</w:t>
            </w:r>
            <w:r w:rsidR="005A3FA6" w:rsidRPr="00E41AA1">
              <w:rPr>
                <w:rFonts w:ascii="Times New Roman" w:hAnsi="Times New Roman" w:cs="Times New Roman"/>
                <w:w w:val="105"/>
                <w:sz w:val="24"/>
                <w:szCs w:val="24"/>
              </w:rPr>
              <w:t>nesse</w:t>
            </w:r>
            <w:r w:rsidR="005A3FA6" w:rsidRPr="00E41AA1">
              <w:rPr>
                <w:rFonts w:ascii="Times New Roman" w:hAnsi="Times New Roman" w:cs="Times New Roman"/>
                <w:spacing w:val="-6"/>
                <w:w w:val="105"/>
                <w:sz w:val="24"/>
                <w:szCs w:val="24"/>
              </w:rPr>
              <w:t>s</w:t>
            </w:r>
            <w:r w:rsidR="005A3FA6" w:rsidRPr="00E41AA1">
              <w:rPr>
                <w:rFonts w:ascii="Times New Roman" w:hAnsi="Times New Roman" w:cs="Times New Roman"/>
                <w:spacing w:val="-2"/>
                <w:w w:val="105"/>
                <w:sz w:val="24"/>
                <w:szCs w:val="24"/>
              </w:rPr>
              <w:t xml:space="preserve">, </w:t>
            </w:r>
            <w:r w:rsidR="005A3FA6" w:rsidRPr="00E41AA1">
              <w:rPr>
                <w:rFonts w:ascii="Times New Roman" w:hAnsi="Times New Roman" w:cs="Times New Roman"/>
                <w:spacing w:val="-4"/>
                <w:w w:val="105"/>
                <w:sz w:val="24"/>
                <w:szCs w:val="24"/>
              </w:rPr>
              <w:t>h</w:t>
            </w:r>
            <w:r w:rsidR="005A3FA6" w:rsidRPr="00E41AA1">
              <w:rPr>
                <w:rFonts w:ascii="Times New Roman" w:hAnsi="Times New Roman" w:cs="Times New Roman"/>
                <w:spacing w:val="-15"/>
                <w:w w:val="105"/>
                <w:sz w:val="24"/>
                <w:szCs w:val="24"/>
              </w:rPr>
              <w:t>i</w:t>
            </w:r>
            <w:r w:rsidR="005A3FA6" w:rsidRPr="00E41AA1">
              <w:rPr>
                <w:rFonts w:ascii="Times New Roman" w:hAnsi="Times New Roman" w:cs="Times New Roman"/>
                <w:spacing w:val="-13"/>
                <w:w w:val="105"/>
                <w:sz w:val="24"/>
                <w:szCs w:val="24"/>
              </w:rPr>
              <w:t>g</w:t>
            </w:r>
            <w:r w:rsidR="005A3FA6" w:rsidRPr="00E41AA1">
              <w:rPr>
                <w:rFonts w:ascii="Times New Roman" w:hAnsi="Times New Roman" w:cs="Times New Roman"/>
                <w:w w:val="105"/>
                <w:sz w:val="24"/>
                <w:szCs w:val="24"/>
              </w:rPr>
              <w:t>h</w:t>
            </w:r>
            <w:r w:rsidR="005A3FA6" w:rsidRPr="00E41AA1">
              <w:rPr>
                <w:rFonts w:ascii="Times New Roman" w:hAnsi="Times New Roman" w:cs="Times New Roman"/>
                <w:w w:val="116"/>
                <w:sz w:val="24"/>
                <w:szCs w:val="24"/>
              </w:rPr>
              <w:t xml:space="preserve"> </w:t>
            </w:r>
            <w:r w:rsidR="005A3FA6" w:rsidRPr="00E41AA1">
              <w:rPr>
                <w:rFonts w:ascii="Times New Roman" w:hAnsi="Times New Roman" w:cs="Times New Roman"/>
                <w:w w:val="105"/>
                <w:sz w:val="24"/>
                <w:szCs w:val="24"/>
              </w:rPr>
              <w:t>s</w:t>
            </w:r>
            <w:r w:rsidR="005A3FA6" w:rsidRPr="00E41AA1">
              <w:rPr>
                <w:rFonts w:ascii="Times New Roman" w:hAnsi="Times New Roman" w:cs="Times New Roman"/>
                <w:spacing w:val="15"/>
                <w:w w:val="105"/>
                <w:sz w:val="24"/>
                <w:szCs w:val="24"/>
              </w:rPr>
              <w:t>c</w:t>
            </w:r>
            <w:r w:rsidR="005A3FA6" w:rsidRPr="00E41AA1">
              <w:rPr>
                <w:rFonts w:ascii="Times New Roman" w:hAnsi="Times New Roman" w:cs="Times New Roman"/>
                <w:spacing w:val="-19"/>
                <w:w w:val="105"/>
                <w:sz w:val="24"/>
                <w:szCs w:val="24"/>
              </w:rPr>
              <w:t>h</w:t>
            </w:r>
            <w:r w:rsidR="005A3FA6" w:rsidRPr="00E41AA1">
              <w:rPr>
                <w:rFonts w:ascii="Times New Roman" w:hAnsi="Times New Roman" w:cs="Times New Roman"/>
                <w:w w:val="105"/>
                <w:sz w:val="24"/>
                <w:szCs w:val="24"/>
              </w:rPr>
              <w:t>o</w:t>
            </w:r>
            <w:r w:rsidR="005A3FA6" w:rsidRPr="00E41AA1">
              <w:rPr>
                <w:rFonts w:ascii="Times New Roman" w:hAnsi="Times New Roman" w:cs="Times New Roman"/>
                <w:spacing w:val="5"/>
                <w:w w:val="105"/>
                <w:sz w:val="24"/>
                <w:szCs w:val="24"/>
              </w:rPr>
              <w:t>o</w:t>
            </w:r>
            <w:r w:rsidR="005A3FA6" w:rsidRPr="00E41AA1">
              <w:rPr>
                <w:rFonts w:ascii="Times New Roman" w:hAnsi="Times New Roman" w:cs="Times New Roman"/>
                <w:spacing w:val="-15"/>
                <w:w w:val="105"/>
                <w:sz w:val="24"/>
                <w:szCs w:val="24"/>
              </w:rPr>
              <w:t>l</w:t>
            </w:r>
            <w:r w:rsidR="005A3FA6" w:rsidRPr="00E41AA1">
              <w:rPr>
                <w:rFonts w:ascii="Times New Roman" w:hAnsi="Times New Roman" w:cs="Times New Roman"/>
                <w:spacing w:val="-2"/>
                <w:w w:val="105"/>
                <w:sz w:val="24"/>
                <w:szCs w:val="24"/>
              </w:rPr>
              <w:t>-</w:t>
            </w:r>
            <w:r w:rsidR="005A3FA6" w:rsidRPr="00E41AA1">
              <w:rPr>
                <w:rFonts w:ascii="Times New Roman" w:hAnsi="Times New Roman" w:cs="Times New Roman"/>
                <w:w w:val="105"/>
                <w:sz w:val="24"/>
                <w:szCs w:val="24"/>
              </w:rPr>
              <w:t>based</w:t>
            </w:r>
            <w:r w:rsidR="005A3FA6" w:rsidRPr="00E41AA1">
              <w:rPr>
                <w:rFonts w:ascii="Times New Roman" w:hAnsi="Times New Roman" w:cs="Times New Roman"/>
                <w:spacing w:val="6"/>
                <w:w w:val="105"/>
                <w:sz w:val="24"/>
                <w:szCs w:val="24"/>
              </w:rPr>
              <w:t xml:space="preserve"> </w:t>
            </w:r>
            <w:r w:rsidR="005A3FA6" w:rsidRPr="00E41AA1">
              <w:rPr>
                <w:rFonts w:ascii="Times New Roman" w:hAnsi="Times New Roman" w:cs="Times New Roman"/>
                <w:w w:val="105"/>
                <w:sz w:val="24"/>
                <w:szCs w:val="24"/>
              </w:rPr>
              <w:t>courses on</w:t>
            </w:r>
            <w:r w:rsidR="005A3FA6" w:rsidRPr="00E41AA1">
              <w:rPr>
                <w:rFonts w:ascii="Times New Roman" w:hAnsi="Times New Roman" w:cs="Times New Roman"/>
                <w:spacing w:val="18"/>
                <w:w w:val="105"/>
                <w:sz w:val="24"/>
                <w:szCs w:val="24"/>
              </w:rPr>
              <w:t xml:space="preserve"> </w:t>
            </w:r>
            <w:r w:rsidR="005A3FA6" w:rsidRPr="00E41AA1">
              <w:rPr>
                <w:rFonts w:ascii="Times New Roman" w:hAnsi="Times New Roman" w:cs="Times New Roman"/>
                <w:w w:val="105"/>
                <w:sz w:val="24"/>
                <w:szCs w:val="24"/>
              </w:rPr>
              <w:t>c</w:t>
            </w:r>
            <w:r w:rsidR="005A3FA6" w:rsidRPr="00E41AA1">
              <w:rPr>
                <w:rFonts w:ascii="Times New Roman" w:hAnsi="Times New Roman" w:cs="Times New Roman"/>
                <w:spacing w:val="-2"/>
                <w:w w:val="105"/>
                <w:sz w:val="24"/>
                <w:szCs w:val="24"/>
              </w:rPr>
              <w:t>a</w:t>
            </w:r>
            <w:r w:rsidR="005A3FA6" w:rsidRPr="00E41AA1">
              <w:rPr>
                <w:rFonts w:ascii="Times New Roman" w:hAnsi="Times New Roman" w:cs="Times New Roman"/>
                <w:spacing w:val="-7"/>
                <w:w w:val="105"/>
                <w:sz w:val="24"/>
                <w:szCs w:val="24"/>
              </w:rPr>
              <w:t>r</w:t>
            </w:r>
            <w:r w:rsidR="005A3FA6" w:rsidRPr="00E41AA1">
              <w:rPr>
                <w:rFonts w:ascii="Times New Roman" w:hAnsi="Times New Roman" w:cs="Times New Roman"/>
                <w:w w:val="105"/>
                <w:sz w:val="24"/>
                <w:szCs w:val="24"/>
              </w:rPr>
              <w:t>e</w:t>
            </w:r>
            <w:r w:rsidR="005A3FA6" w:rsidRPr="00E41AA1">
              <w:rPr>
                <w:rFonts w:ascii="Times New Roman" w:hAnsi="Times New Roman" w:cs="Times New Roman"/>
                <w:spacing w:val="6"/>
                <w:w w:val="105"/>
                <w:sz w:val="24"/>
                <w:szCs w:val="24"/>
              </w:rPr>
              <w:t>e</w:t>
            </w:r>
            <w:r w:rsidR="005A3FA6" w:rsidRPr="00E41AA1">
              <w:rPr>
                <w:rFonts w:ascii="Times New Roman" w:hAnsi="Times New Roman" w:cs="Times New Roman"/>
                <w:w w:val="105"/>
                <w:sz w:val="24"/>
                <w:szCs w:val="24"/>
              </w:rPr>
              <w:t>r</w:t>
            </w:r>
            <w:r w:rsidR="005A3FA6" w:rsidRPr="00E41AA1">
              <w:rPr>
                <w:rFonts w:ascii="Times New Roman" w:hAnsi="Times New Roman" w:cs="Times New Roman"/>
                <w:spacing w:val="-11"/>
                <w:w w:val="105"/>
                <w:sz w:val="24"/>
                <w:szCs w:val="24"/>
              </w:rPr>
              <w:t xml:space="preserve"> </w:t>
            </w:r>
            <w:r w:rsidR="005A3FA6" w:rsidRPr="00E41AA1">
              <w:rPr>
                <w:rFonts w:ascii="Times New Roman" w:hAnsi="Times New Roman" w:cs="Times New Roman"/>
                <w:w w:val="105"/>
                <w:sz w:val="24"/>
                <w:szCs w:val="24"/>
              </w:rPr>
              <w:t>cho</w:t>
            </w:r>
            <w:r w:rsidR="005A3FA6" w:rsidRPr="00E41AA1">
              <w:rPr>
                <w:rFonts w:ascii="Times New Roman" w:hAnsi="Times New Roman" w:cs="Times New Roman"/>
                <w:spacing w:val="-15"/>
                <w:w w:val="105"/>
                <w:sz w:val="24"/>
                <w:szCs w:val="24"/>
              </w:rPr>
              <w:t>i</w:t>
            </w:r>
            <w:r w:rsidR="005A3FA6" w:rsidRPr="00E41AA1">
              <w:rPr>
                <w:rFonts w:ascii="Times New Roman" w:hAnsi="Times New Roman" w:cs="Times New Roman"/>
                <w:w w:val="105"/>
                <w:sz w:val="24"/>
                <w:szCs w:val="24"/>
              </w:rPr>
              <w:t>ces</w:t>
            </w:r>
            <w:r w:rsidR="005A3FA6" w:rsidRPr="00E41AA1">
              <w:rPr>
                <w:rFonts w:ascii="Times New Roman" w:hAnsi="Times New Roman" w:cs="Times New Roman"/>
                <w:spacing w:val="-18"/>
                <w:w w:val="105"/>
                <w:sz w:val="24"/>
                <w:szCs w:val="24"/>
              </w:rPr>
              <w:t xml:space="preserve"> </w:t>
            </w:r>
            <w:r w:rsidR="005A3FA6" w:rsidRPr="00E41AA1">
              <w:rPr>
                <w:rFonts w:ascii="Times New Roman" w:hAnsi="Times New Roman" w:cs="Times New Roman"/>
                <w:w w:val="105"/>
                <w:sz w:val="24"/>
                <w:szCs w:val="24"/>
              </w:rPr>
              <w:t>and</w:t>
            </w:r>
            <w:r w:rsidR="005A3FA6" w:rsidRPr="00E41AA1">
              <w:rPr>
                <w:rFonts w:ascii="Times New Roman" w:hAnsi="Times New Roman" w:cs="Times New Roman"/>
                <w:spacing w:val="5"/>
                <w:w w:val="105"/>
                <w:sz w:val="24"/>
                <w:szCs w:val="24"/>
              </w:rPr>
              <w:t xml:space="preserve"> </w:t>
            </w:r>
            <w:r w:rsidR="005A3FA6" w:rsidRPr="00E41AA1">
              <w:rPr>
                <w:rFonts w:ascii="Times New Roman" w:hAnsi="Times New Roman" w:cs="Times New Roman"/>
                <w:spacing w:val="-11"/>
                <w:w w:val="105"/>
                <w:sz w:val="24"/>
                <w:szCs w:val="24"/>
              </w:rPr>
              <w:t>i</w:t>
            </w:r>
            <w:r w:rsidR="005A3FA6" w:rsidRPr="00E41AA1">
              <w:rPr>
                <w:rFonts w:ascii="Times New Roman" w:hAnsi="Times New Roman" w:cs="Times New Roman"/>
                <w:spacing w:val="-4"/>
                <w:w w:val="105"/>
                <w:sz w:val="24"/>
                <w:szCs w:val="24"/>
              </w:rPr>
              <w:t>n</w:t>
            </w:r>
            <w:r w:rsidR="005A3FA6" w:rsidRPr="00E41AA1">
              <w:rPr>
                <w:rFonts w:ascii="Times New Roman" w:hAnsi="Times New Roman" w:cs="Times New Roman"/>
                <w:spacing w:val="-3"/>
                <w:w w:val="105"/>
                <w:sz w:val="24"/>
                <w:szCs w:val="24"/>
              </w:rPr>
              <w:t>f</w:t>
            </w:r>
            <w:r w:rsidR="005A3FA6" w:rsidRPr="00E41AA1">
              <w:rPr>
                <w:rFonts w:ascii="Times New Roman" w:hAnsi="Times New Roman" w:cs="Times New Roman"/>
                <w:spacing w:val="6"/>
                <w:w w:val="105"/>
                <w:sz w:val="24"/>
                <w:szCs w:val="24"/>
              </w:rPr>
              <w:t>o</w:t>
            </w:r>
            <w:r w:rsidR="005A3FA6" w:rsidRPr="00E41AA1">
              <w:rPr>
                <w:rFonts w:ascii="Times New Roman" w:hAnsi="Times New Roman" w:cs="Times New Roman"/>
                <w:w w:val="105"/>
                <w:sz w:val="24"/>
                <w:szCs w:val="24"/>
              </w:rPr>
              <w:t>rm</w:t>
            </w:r>
            <w:r w:rsidR="005A3FA6" w:rsidRPr="00E41AA1">
              <w:rPr>
                <w:rFonts w:ascii="Times New Roman" w:hAnsi="Times New Roman" w:cs="Times New Roman"/>
                <w:spacing w:val="-13"/>
                <w:w w:val="105"/>
                <w:sz w:val="24"/>
                <w:szCs w:val="24"/>
              </w:rPr>
              <w:t>a</w:t>
            </w:r>
            <w:r w:rsidR="005A3FA6" w:rsidRPr="00E41AA1">
              <w:rPr>
                <w:rFonts w:ascii="Times New Roman" w:hAnsi="Times New Roman" w:cs="Times New Roman"/>
                <w:spacing w:val="2"/>
                <w:w w:val="105"/>
                <w:sz w:val="24"/>
                <w:szCs w:val="24"/>
              </w:rPr>
              <w:t>t</w:t>
            </w:r>
            <w:r w:rsidR="005A3FA6" w:rsidRPr="00E41AA1">
              <w:rPr>
                <w:rFonts w:ascii="Times New Roman" w:hAnsi="Times New Roman" w:cs="Times New Roman"/>
                <w:spacing w:val="-11"/>
                <w:w w:val="105"/>
                <w:sz w:val="24"/>
                <w:szCs w:val="24"/>
              </w:rPr>
              <w:t>i</w:t>
            </w:r>
            <w:r w:rsidR="005A3FA6" w:rsidRPr="00E41AA1">
              <w:rPr>
                <w:rFonts w:ascii="Times New Roman" w:hAnsi="Times New Roman" w:cs="Times New Roman"/>
                <w:w w:val="105"/>
                <w:sz w:val="24"/>
                <w:szCs w:val="24"/>
              </w:rPr>
              <w:t>o</w:t>
            </w:r>
            <w:r w:rsidR="005A3FA6" w:rsidRPr="00E41AA1">
              <w:rPr>
                <w:rFonts w:ascii="Times New Roman" w:hAnsi="Times New Roman" w:cs="Times New Roman"/>
                <w:spacing w:val="-5"/>
                <w:w w:val="105"/>
                <w:sz w:val="24"/>
                <w:szCs w:val="24"/>
              </w:rPr>
              <w:t>n</w:t>
            </w:r>
            <w:r w:rsidR="005A3FA6" w:rsidRPr="00E41AA1">
              <w:rPr>
                <w:rFonts w:ascii="Times New Roman" w:hAnsi="Times New Roman" w:cs="Times New Roman"/>
                <w:spacing w:val="-10"/>
                <w:w w:val="105"/>
                <w:sz w:val="24"/>
                <w:szCs w:val="24"/>
              </w:rPr>
              <w:t>a</w:t>
            </w:r>
            <w:r w:rsidR="005A3FA6" w:rsidRPr="00E41AA1">
              <w:rPr>
                <w:rFonts w:ascii="Times New Roman" w:hAnsi="Times New Roman" w:cs="Times New Roman"/>
                <w:spacing w:val="-4"/>
                <w:w w:val="105"/>
                <w:sz w:val="24"/>
                <w:szCs w:val="24"/>
              </w:rPr>
              <w:t xml:space="preserve">l </w:t>
            </w:r>
            <w:r w:rsidR="005A3FA6" w:rsidRPr="00E41AA1">
              <w:rPr>
                <w:rFonts w:ascii="Times New Roman" w:hAnsi="Times New Roman" w:cs="Times New Roman"/>
                <w:spacing w:val="-7"/>
                <w:w w:val="105"/>
                <w:sz w:val="24"/>
                <w:szCs w:val="24"/>
              </w:rPr>
              <w:t>i</w:t>
            </w:r>
            <w:r w:rsidR="005A3FA6" w:rsidRPr="00E41AA1">
              <w:rPr>
                <w:rFonts w:ascii="Times New Roman" w:hAnsi="Times New Roman" w:cs="Times New Roman"/>
                <w:spacing w:val="-11"/>
                <w:w w:val="105"/>
                <w:sz w:val="24"/>
                <w:szCs w:val="24"/>
              </w:rPr>
              <w:t>n</w:t>
            </w:r>
            <w:r w:rsidR="005A3FA6" w:rsidRPr="00E41AA1">
              <w:rPr>
                <w:rFonts w:ascii="Times New Roman" w:hAnsi="Times New Roman" w:cs="Times New Roman"/>
                <w:w w:val="105"/>
                <w:sz w:val="24"/>
                <w:szCs w:val="24"/>
              </w:rPr>
              <w:t>t</w:t>
            </w:r>
            <w:r w:rsidR="005A3FA6" w:rsidRPr="00E41AA1">
              <w:rPr>
                <w:rFonts w:ascii="Times New Roman" w:hAnsi="Times New Roman" w:cs="Times New Roman"/>
                <w:spacing w:val="14"/>
                <w:w w:val="105"/>
                <w:sz w:val="24"/>
                <w:szCs w:val="24"/>
              </w:rPr>
              <w:t>e</w:t>
            </w:r>
            <w:r w:rsidR="005A3FA6" w:rsidRPr="00E41AA1">
              <w:rPr>
                <w:rFonts w:ascii="Times New Roman" w:hAnsi="Times New Roman" w:cs="Times New Roman"/>
                <w:w w:val="105"/>
                <w:sz w:val="24"/>
                <w:szCs w:val="24"/>
              </w:rPr>
              <w:t>r</w:t>
            </w:r>
            <w:r w:rsidR="005A3FA6" w:rsidRPr="00E41AA1">
              <w:rPr>
                <w:rFonts w:ascii="Times New Roman" w:hAnsi="Times New Roman" w:cs="Times New Roman"/>
                <w:spacing w:val="-2"/>
                <w:w w:val="105"/>
                <w:sz w:val="24"/>
                <w:szCs w:val="24"/>
              </w:rPr>
              <w:t>v</w:t>
            </w:r>
            <w:r w:rsidR="005A3FA6" w:rsidRPr="00E41AA1">
              <w:rPr>
                <w:rFonts w:ascii="Times New Roman" w:hAnsi="Times New Roman" w:cs="Times New Roman"/>
                <w:w w:val="105"/>
                <w:sz w:val="24"/>
                <w:szCs w:val="24"/>
              </w:rPr>
              <w:t>iew</w:t>
            </w:r>
            <w:r w:rsidR="005A3FA6" w:rsidRPr="00E41AA1">
              <w:rPr>
                <w:rFonts w:ascii="Times New Roman" w:hAnsi="Times New Roman" w:cs="Times New Roman"/>
                <w:spacing w:val="-2"/>
                <w:w w:val="105"/>
                <w:sz w:val="24"/>
                <w:szCs w:val="24"/>
              </w:rPr>
              <w:t>s.</w:t>
            </w:r>
            <w:r w:rsidR="002042A1" w:rsidRPr="00E41AA1">
              <w:rPr>
                <w:rFonts w:ascii="Times New Roman" w:hAnsi="Times New Roman" w:cs="Times New Roman"/>
                <w:spacing w:val="-2"/>
                <w:w w:val="105"/>
                <w:sz w:val="24"/>
                <w:szCs w:val="24"/>
              </w:rPr>
              <w:t xml:space="preserve"> Further, GA</w:t>
            </w:r>
            <w:r w:rsidRPr="00E41AA1">
              <w:rPr>
                <w:rFonts w:ascii="Times New Roman" w:hAnsi="Times New Roman" w:cs="Times New Roman"/>
                <w:spacing w:val="-2"/>
                <w:w w:val="105"/>
                <w:sz w:val="24"/>
                <w:szCs w:val="24"/>
              </w:rPr>
              <w:t>P-LOC will:</w:t>
            </w:r>
          </w:p>
          <w:p w14:paraId="681CB343" w14:textId="77777777" w:rsidR="005A3FA6" w:rsidRPr="00E41AA1" w:rsidRDefault="005A3FA6" w:rsidP="005A3FA6">
            <w:pPr>
              <w:spacing w:after="0"/>
              <w:rPr>
                <w:rFonts w:ascii="Times New Roman" w:eastAsia="Arial" w:hAnsi="Times New Roman" w:cs="Times New Roman"/>
                <w:sz w:val="24"/>
                <w:szCs w:val="24"/>
              </w:rPr>
            </w:pPr>
          </w:p>
          <w:p w14:paraId="3015F42C" w14:textId="77777777" w:rsidR="005A3FA6" w:rsidRPr="00E41AA1" w:rsidRDefault="005A3FA6" w:rsidP="006C6E2E">
            <w:pPr>
              <w:pStyle w:val="ListParagraph"/>
              <w:numPr>
                <w:ilvl w:val="0"/>
                <w:numId w:val="3"/>
              </w:numPr>
              <w:rPr>
                <w:rFonts w:ascii="Times New Roman" w:hAnsi="Times New Roman"/>
                <w:sz w:val="24"/>
                <w:szCs w:val="24"/>
              </w:rPr>
            </w:pPr>
            <w:r w:rsidRPr="00E41AA1">
              <w:rPr>
                <w:rFonts w:ascii="Times New Roman" w:hAnsi="Times New Roman"/>
                <w:sz w:val="24"/>
                <w:szCs w:val="24"/>
              </w:rPr>
              <w:t xml:space="preserve">Provide job shadow opportunities/conduct informational interviews of those being shadowed. </w:t>
            </w:r>
          </w:p>
          <w:p w14:paraId="554505DD" w14:textId="77777777" w:rsidR="005A3FA6" w:rsidRPr="00E41AA1" w:rsidRDefault="005A3FA6" w:rsidP="006C6E2E">
            <w:pPr>
              <w:pStyle w:val="ListParagraph"/>
              <w:numPr>
                <w:ilvl w:val="0"/>
                <w:numId w:val="3"/>
              </w:numPr>
              <w:rPr>
                <w:rFonts w:ascii="Times New Roman" w:hAnsi="Times New Roman"/>
                <w:sz w:val="24"/>
                <w:szCs w:val="24"/>
              </w:rPr>
            </w:pPr>
            <w:r w:rsidRPr="00E41AA1">
              <w:rPr>
                <w:rFonts w:ascii="Times New Roman" w:hAnsi="Times New Roman"/>
                <w:sz w:val="24"/>
                <w:szCs w:val="24"/>
              </w:rPr>
              <w:t xml:space="preserve">Vocational interest and ability profiling. </w:t>
            </w:r>
          </w:p>
          <w:p w14:paraId="53FECCDF" w14:textId="77777777" w:rsidR="005A3FA6" w:rsidRPr="00E41AA1" w:rsidRDefault="005A3FA6" w:rsidP="006C6E2E">
            <w:pPr>
              <w:pStyle w:val="ListParagraph"/>
              <w:numPr>
                <w:ilvl w:val="0"/>
                <w:numId w:val="3"/>
              </w:numPr>
              <w:rPr>
                <w:rFonts w:ascii="Times New Roman" w:hAnsi="Times New Roman"/>
                <w:sz w:val="24"/>
                <w:szCs w:val="24"/>
              </w:rPr>
            </w:pPr>
            <w:r w:rsidRPr="00E41AA1">
              <w:rPr>
                <w:rFonts w:ascii="Times New Roman" w:hAnsi="Times New Roman"/>
                <w:sz w:val="24"/>
                <w:szCs w:val="24"/>
              </w:rPr>
              <w:t>Tour WorkOne Centers throughout the school year for career exploration and to learn of vocational training opportunities.</w:t>
            </w:r>
          </w:p>
          <w:p w14:paraId="71065BD4" w14:textId="77777777" w:rsidR="005A3FA6" w:rsidRPr="00E41AA1" w:rsidRDefault="005A3FA6" w:rsidP="006C6E2E">
            <w:pPr>
              <w:pStyle w:val="ListParagraph"/>
              <w:numPr>
                <w:ilvl w:val="0"/>
                <w:numId w:val="3"/>
              </w:numPr>
              <w:rPr>
                <w:rFonts w:ascii="Times New Roman" w:hAnsi="Times New Roman"/>
                <w:sz w:val="24"/>
                <w:szCs w:val="24"/>
              </w:rPr>
            </w:pPr>
            <w:r w:rsidRPr="00E41AA1">
              <w:rPr>
                <w:rFonts w:ascii="Times New Roman" w:hAnsi="Times New Roman"/>
                <w:sz w:val="24"/>
                <w:szCs w:val="24"/>
              </w:rPr>
              <w:t>Tour partnered business showcasing a variety of positions when in each business</w:t>
            </w:r>
          </w:p>
          <w:p w14:paraId="1BFDC589" w14:textId="77777777" w:rsidR="005A3FA6" w:rsidRPr="00E41AA1" w:rsidRDefault="005A3FA6" w:rsidP="006C6E2E">
            <w:pPr>
              <w:pStyle w:val="ListParagraph"/>
              <w:numPr>
                <w:ilvl w:val="0"/>
                <w:numId w:val="3"/>
              </w:numPr>
              <w:rPr>
                <w:rFonts w:ascii="Times New Roman" w:hAnsi="Times New Roman"/>
                <w:sz w:val="24"/>
                <w:szCs w:val="24"/>
              </w:rPr>
            </w:pPr>
            <w:r w:rsidRPr="00E41AA1">
              <w:rPr>
                <w:rFonts w:ascii="Times New Roman" w:hAnsi="Times New Roman"/>
                <w:sz w:val="24"/>
                <w:szCs w:val="24"/>
              </w:rPr>
              <w:t>Host Career Days each grading period</w:t>
            </w:r>
          </w:p>
          <w:p w14:paraId="718FD370" w14:textId="77777777" w:rsidR="005A3FA6" w:rsidRPr="00E41AA1" w:rsidRDefault="005A3FA6" w:rsidP="005A3FA6">
            <w:pPr>
              <w:rPr>
                <w:rFonts w:ascii="Times New Roman" w:hAnsi="Times New Roman" w:cs="Times New Roman"/>
                <w:sz w:val="24"/>
                <w:szCs w:val="24"/>
              </w:rPr>
            </w:pPr>
          </w:p>
          <w:p w14:paraId="34CBE6C9" w14:textId="0AD61BB3" w:rsidR="007C4BD2" w:rsidRPr="00E41AA1" w:rsidRDefault="002042A1" w:rsidP="005A3FA6">
            <w:pPr>
              <w:rPr>
                <w:rFonts w:ascii="Times New Roman" w:hAnsi="Times New Roman" w:cs="Times New Roman"/>
                <w:sz w:val="24"/>
                <w:szCs w:val="24"/>
              </w:rPr>
            </w:pPr>
            <w:r w:rsidRPr="00E41AA1">
              <w:rPr>
                <w:rFonts w:ascii="Times New Roman" w:hAnsi="Times New Roman" w:cs="Times New Roman"/>
                <w:sz w:val="24"/>
                <w:szCs w:val="24"/>
              </w:rPr>
              <w:t>The objectives of GA</w:t>
            </w:r>
            <w:r w:rsidR="007C4BD2" w:rsidRPr="00E41AA1">
              <w:rPr>
                <w:rFonts w:ascii="Times New Roman" w:hAnsi="Times New Roman" w:cs="Times New Roman"/>
                <w:sz w:val="24"/>
                <w:szCs w:val="24"/>
              </w:rPr>
              <w:t>P-LOC’s Job Exploration and Counseling component include th</w:t>
            </w:r>
            <w:r w:rsidR="00D60333" w:rsidRPr="00E41AA1">
              <w:rPr>
                <w:rFonts w:ascii="Times New Roman" w:hAnsi="Times New Roman" w:cs="Times New Roman"/>
                <w:sz w:val="24"/>
                <w:szCs w:val="24"/>
              </w:rPr>
              <w:t xml:space="preserve">ose listed below. Each entry includes the objective, as well as the respective outcome and use of funds. </w:t>
            </w:r>
          </w:p>
          <w:p w14:paraId="35AF5225" w14:textId="77777777" w:rsidR="005A3FA6" w:rsidRPr="00E41AA1" w:rsidRDefault="005A3FA6" w:rsidP="005A3FA6">
            <w:pPr>
              <w:tabs>
                <w:tab w:val="left" w:pos="8010"/>
              </w:tabs>
              <w:spacing w:after="0" w:line="240" w:lineRule="auto"/>
              <w:rPr>
                <w:rFonts w:ascii="Times New Roman" w:hAnsi="Times New Roman" w:cs="Times New Roman"/>
                <w:sz w:val="24"/>
                <w:szCs w:val="24"/>
              </w:rPr>
            </w:pPr>
            <w:r w:rsidRPr="00E41AA1">
              <w:rPr>
                <w:rFonts w:ascii="Times New Roman" w:hAnsi="Times New Roman" w:cs="Times New Roman"/>
                <w:b/>
                <w:sz w:val="24"/>
                <w:szCs w:val="24"/>
              </w:rPr>
              <w:t xml:space="preserve">            Objective:  </w:t>
            </w:r>
            <w:r w:rsidRPr="00E41AA1">
              <w:rPr>
                <w:rFonts w:ascii="Times New Roman" w:hAnsi="Times New Roman" w:cs="Times New Roman"/>
                <w:sz w:val="24"/>
                <w:szCs w:val="24"/>
              </w:rPr>
              <w:t>Students will identify three areas of vocational interest through the use of</w:t>
            </w:r>
          </w:p>
          <w:p w14:paraId="21EF22FF" w14:textId="77777777" w:rsidR="005A3FA6" w:rsidRPr="00E41AA1" w:rsidRDefault="005A3FA6" w:rsidP="005A3FA6">
            <w:pPr>
              <w:tabs>
                <w:tab w:val="left" w:pos="8010"/>
              </w:tabs>
              <w:spacing w:after="0" w:line="240" w:lineRule="auto"/>
              <w:rPr>
                <w:rFonts w:ascii="Times New Roman" w:hAnsi="Times New Roman" w:cs="Times New Roman"/>
                <w:b/>
                <w:sz w:val="24"/>
                <w:szCs w:val="24"/>
              </w:rPr>
            </w:pPr>
            <w:r w:rsidRPr="00E41AA1">
              <w:rPr>
                <w:rFonts w:ascii="Times New Roman" w:hAnsi="Times New Roman" w:cs="Times New Roman"/>
                <w:sz w:val="24"/>
                <w:szCs w:val="24"/>
              </w:rPr>
              <w:t xml:space="preserve">            interest inventories, one on one consultation and information gathering.</w:t>
            </w:r>
          </w:p>
          <w:p w14:paraId="6E1E4409" w14:textId="77777777" w:rsidR="005A3FA6" w:rsidRPr="00E41AA1" w:rsidRDefault="005A3FA6" w:rsidP="005A3FA6">
            <w:pPr>
              <w:tabs>
                <w:tab w:val="left" w:pos="8010"/>
              </w:tabs>
              <w:spacing w:after="0"/>
              <w:ind w:left="720"/>
              <w:rPr>
                <w:rFonts w:ascii="Times New Roman" w:hAnsi="Times New Roman" w:cs="Times New Roman"/>
                <w:sz w:val="24"/>
                <w:szCs w:val="24"/>
              </w:rPr>
            </w:pPr>
            <w:r w:rsidRPr="00E41AA1">
              <w:rPr>
                <w:rFonts w:ascii="Times New Roman" w:hAnsi="Times New Roman" w:cs="Times New Roman"/>
                <w:b/>
                <w:sz w:val="24"/>
                <w:szCs w:val="24"/>
              </w:rPr>
              <w:t xml:space="preserve">Outcome:  </w:t>
            </w:r>
            <w:r w:rsidRPr="00E41AA1">
              <w:rPr>
                <w:rFonts w:ascii="Times New Roman" w:hAnsi="Times New Roman" w:cs="Times New Roman"/>
                <w:sz w:val="24"/>
                <w:szCs w:val="24"/>
              </w:rPr>
              <w:t>Students</w:t>
            </w:r>
            <w:r w:rsidRPr="00E41AA1">
              <w:rPr>
                <w:rFonts w:ascii="Times New Roman" w:hAnsi="Times New Roman" w:cs="Times New Roman"/>
                <w:b/>
                <w:sz w:val="24"/>
                <w:szCs w:val="24"/>
              </w:rPr>
              <w:t xml:space="preserve"> </w:t>
            </w:r>
            <w:r w:rsidRPr="00E41AA1">
              <w:rPr>
                <w:rFonts w:ascii="Times New Roman" w:hAnsi="Times New Roman" w:cs="Times New Roman"/>
                <w:sz w:val="24"/>
                <w:szCs w:val="24"/>
              </w:rPr>
              <w:t>will participate in individualized/group vocational exploration to identify three vocational interests.</w:t>
            </w:r>
          </w:p>
          <w:p w14:paraId="1A24FE57" w14:textId="77777777" w:rsidR="005A3FA6" w:rsidRPr="00E41AA1" w:rsidRDefault="005A3FA6" w:rsidP="005A3FA6">
            <w:pPr>
              <w:tabs>
                <w:tab w:val="left" w:pos="8010"/>
              </w:tabs>
              <w:spacing w:after="0"/>
              <w:ind w:left="720"/>
              <w:rPr>
                <w:rFonts w:ascii="Times New Roman" w:hAnsi="Times New Roman" w:cs="Times New Roman"/>
                <w:sz w:val="24"/>
                <w:szCs w:val="24"/>
              </w:rPr>
            </w:pPr>
            <w:r w:rsidRPr="00E41AA1">
              <w:rPr>
                <w:rFonts w:ascii="Times New Roman" w:hAnsi="Times New Roman" w:cs="Times New Roman"/>
                <w:b/>
                <w:sz w:val="24"/>
                <w:szCs w:val="24"/>
              </w:rPr>
              <w:t>Use of funds:</w:t>
            </w:r>
            <w:r w:rsidRPr="00E41AA1">
              <w:rPr>
                <w:rFonts w:ascii="Times New Roman" w:hAnsi="Times New Roman" w:cs="Times New Roman"/>
                <w:sz w:val="24"/>
                <w:szCs w:val="24"/>
              </w:rPr>
              <w:t xml:space="preserve"> Staff time to complete a vocational profile, consultation and information gathering.</w:t>
            </w:r>
          </w:p>
          <w:p w14:paraId="183E06D5" w14:textId="77777777" w:rsidR="005A3FA6" w:rsidRPr="00E41AA1" w:rsidRDefault="005A3FA6" w:rsidP="005A3FA6">
            <w:pPr>
              <w:tabs>
                <w:tab w:val="left" w:pos="8010"/>
              </w:tabs>
              <w:ind w:left="720"/>
              <w:rPr>
                <w:rFonts w:ascii="Times New Roman" w:hAnsi="Times New Roman" w:cs="Times New Roman"/>
                <w:sz w:val="24"/>
                <w:szCs w:val="24"/>
              </w:rPr>
            </w:pPr>
          </w:p>
          <w:p w14:paraId="1E98C7D6" w14:textId="77777777" w:rsidR="005A3FA6" w:rsidRPr="00E41AA1" w:rsidRDefault="005A3FA6" w:rsidP="005A3FA6">
            <w:pPr>
              <w:tabs>
                <w:tab w:val="left" w:pos="8010"/>
              </w:tabs>
              <w:spacing w:after="0" w:line="240" w:lineRule="auto"/>
              <w:rPr>
                <w:rFonts w:ascii="Times New Roman" w:hAnsi="Times New Roman" w:cs="Times New Roman"/>
                <w:sz w:val="24"/>
                <w:szCs w:val="24"/>
              </w:rPr>
            </w:pPr>
            <w:r w:rsidRPr="00E41AA1">
              <w:rPr>
                <w:rFonts w:ascii="Times New Roman" w:hAnsi="Times New Roman" w:cs="Times New Roman"/>
                <w:b/>
                <w:sz w:val="24"/>
                <w:szCs w:val="24"/>
              </w:rPr>
              <w:t xml:space="preserve">            Objective:  </w:t>
            </w:r>
            <w:r w:rsidRPr="00E41AA1">
              <w:rPr>
                <w:rFonts w:ascii="Times New Roman" w:hAnsi="Times New Roman" w:cs="Times New Roman"/>
                <w:sz w:val="24"/>
                <w:szCs w:val="24"/>
              </w:rPr>
              <w:t>A minimum of three work experiences or job shadowing will be developed in</w:t>
            </w:r>
          </w:p>
          <w:p w14:paraId="663727E5" w14:textId="77777777" w:rsidR="005A3FA6" w:rsidRPr="00E41AA1" w:rsidRDefault="005A3FA6" w:rsidP="005A3FA6">
            <w:pPr>
              <w:tabs>
                <w:tab w:val="left" w:pos="8010"/>
              </w:tabs>
              <w:spacing w:after="0" w:line="240" w:lineRule="auto"/>
              <w:rPr>
                <w:rFonts w:ascii="Times New Roman" w:hAnsi="Times New Roman" w:cs="Times New Roman"/>
                <w:sz w:val="24"/>
                <w:szCs w:val="24"/>
              </w:rPr>
            </w:pPr>
            <w:r w:rsidRPr="00E41AA1">
              <w:rPr>
                <w:rFonts w:ascii="Times New Roman" w:hAnsi="Times New Roman" w:cs="Times New Roman"/>
                <w:sz w:val="24"/>
                <w:szCs w:val="24"/>
              </w:rPr>
              <w:t xml:space="preserve">            the community.</w:t>
            </w:r>
          </w:p>
          <w:p w14:paraId="6D025D25" w14:textId="77777777" w:rsidR="005A3FA6" w:rsidRPr="00E41AA1" w:rsidRDefault="005A3FA6" w:rsidP="005A3FA6">
            <w:pPr>
              <w:tabs>
                <w:tab w:val="left" w:pos="8010"/>
              </w:tabs>
              <w:spacing w:after="0"/>
              <w:ind w:left="720"/>
              <w:rPr>
                <w:rFonts w:ascii="Times New Roman" w:hAnsi="Times New Roman" w:cs="Times New Roman"/>
                <w:sz w:val="24"/>
                <w:szCs w:val="24"/>
              </w:rPr>
            </w:pPr>
            <w:r w:rsidRPr="00E41AA1">
              <w:rPr>
                <w:rFonts w:ascii="Times New Roman" w:hAnsi="Times New Roman" w:cs="Times New Roman"/>
                <w:b/>
                <w:sz w:val="24"/>
                <w:szCs w:val="24"/>
              </w:rPr>
              <w:t xml:space="preserve">Outcome:  </w:t>
            </w:r>
            <w:r w:rsidRPr="00E41AA1">
              <w:rPr>
                <w:rFonts w:ascii="Times New Roman" w:hAnsi="Times New Roman" w:cs="Times New Roman"/>
                <w:sz w:val="24"/>
                <w:szCs w:val="24"/>
              </w:rPr>
              <w:t xml:space="preserve"> Work experience sites will be developed and on-site experiences will be implemented.  Satisfaction surveys after the completion of each experience will be completed to determine the potential for further exploration. </w:t>
            </w:r>
          </w:p>
          <w:p w14:paraId="0EBC564C" w14:textId="72E8E143" w:rsidR="005A3FA6" w:rsidRPr="00E41AA1" w:rsidRDefault="005A3FA6" w:rsidP="005A3FA6">
            <w:pPr>
              <w:tabs>
                <w:tab w:val="left" w:pos="8010"/>
              </w:tabs>
              <w:spacing w:after="0"/>
              <w:ind w:left="720"/>
              <w:rPr>
                <w:rFonts w:ascii="Times New Roman" w:hAnsi="Times New Roman" w:cs="Times New Roman"/>
                <w:sz w:val="24"/>
                <w:szCs w:val="24"/>
              </w:rPr>
            </w:pPr>
            <w:r w:rsidRPr="00E41AA1">
              <w:rPr>
                <w:rFonts w:ascii="Times New Roman" w:hAnsi="Times New Roman" w:cs="Times New Roman"/>
                <w:b/>
                <w:sz w:val="24"/>
                <w:szCs w:val="24"/>
              </w:rPr>
              <w:t>Use of funds:</w:t>
            </w:r>
            <w:r w:rsidRPr="00E41AA1">
              <w:rPr>
                <w:rFonts w:ascii="Times New Roman" w:hAnsi="Times New Roman" w:cs="Times New Roman"/>
                <w:sz w:val="24"/>
                <w:szCs w:val="24"/>
              </w:rPr>
              <w:t xml:space="preserve"> Staff time provide on-site individualized supports, and provide transportation</w:t>
            </w:r>
            <w:r w:rsidR="006F0EDC" w:rsidRPr="00E41AA1">
              <w:rPr>
                <w:rFonts w:ascii="Times New Roman" w:hAnsi="Times New Roman" w:cs="Times New Roman"/>
                <w:sz w:val="24"/>
                <w:szCs w:val="24"/>
              </w:rPr>
              <w:t xml:space="preserve"> if/when possible</w:t>
            </w:r>
            <w:r w:rsidRPr="00E41AA1">
              <w:rPr>
                <w:rFonts w:ascii="Times New Roman" w:hAnsi="Times New Roman" w:cs="Times New Roman"/>
                <w:sz w:val="24"/>
                <w:szCs w:val="24"/>
              </w:rPr>
              <w:t xml:space="preserve"> to and from sites and complete satisfaction surveys with each student for each experience. </w:t>
            </w:r>
          </w:p>
          <w:p w14:paraId="6A474CD7" w14:textId="77777777" w:rsidR="005A3FA6" w:rsidRPr="00E41AA1" w:rsidRDefault="005A3FA6" w:rsidP="005A3FA6">
            <w:pPr>
              <w:tabs>
                <w:tab w:val="left" w:pos="8010"/>
              </w:tabs>
              <w:ind w:left="720"/>
              <w:rPr>
                <w:rFonts w:ascii="Times New Roman" w:hAnsi="Times New Roman" w:cs="Times New Roman"/>
                <w:sz w:val="24"/>
                <w:szCs w:val="24"/>
              </w:rPr>
            </w:pPr>
          </w:p>
          <w:p w14:paraId="4C5BCCE4" w14:textId="77777777" w:rsidR="005A3FA6" w:rsidRPr="00E41AA1" w:rsidRDefault="005A3FA6" w:rsidP="005A3FA6">
            <w:pPr>
              <w:tabs>
                <w:tab w:val="left" w:pos="0"/>
                <w:tab w:val="left" w:pos="8010"/>
              </w:tabs>
              <w:spacing w:after="0" w:line="240" w:lineRule="auto"/>
              <w:ind w:left="720"/>
              <w:rPr>
                <w:rFonts w:ascii="Times New Roman" w:hAnsi="Times New Roman" w:cs="Times New Roman"/>
                <w:sz w:val="24"/>
                <w:szCs w:val="24"/>
              </w:rPr>
            </w:pPr>
            <w:r w:rsidRPr="00E41AA1">
              <w:rPr>
                <w:rFonts w:ascii="Times New Roman" w:hAnsi="Times New Roman" w:cs="Times New Roman"/>
                <w:b/>
                <w:sz w:val="24"/>
                <w:szCs w:val="24"/>
              </w:rPr>
              <w:t xml:space="preserve">Objective:  </w:t>
            </w:r>
            <w:r w:rsidRPr="00E41AA1">
              <w:rPr>
                <w:rFonts w:ascii="Times New Roman" w:hAnsi="Times New Roman" w:cs="Times New Roman"/>
                <w:sz w:val="24"/>
                <w:szCs w:val="24"/>
              </w:rPr>
              <w:t>Introduce students who are targeted for working in the community to our county WorkOne Center.</w:t>
            </w:r>
          </w:p>
          <w:p w14:paraId="78D0192C" w14:textId="12D4FAB0" w:rsidR="005A3FA6" w:rsidRPr="00E41AA1" w:rsidRDefault="005A3FA6" w:rsidP="005A3FA6">
            <w:pPr>
              <w:tabs>
                <w:tab w:val="left" w:pos="0"/>
                <w:tab w:val="left" w:pos="8010"/>
              </w:tabs>
              <w:spacing w:after="0"/>
              <w:ind w:left="720"/>
              <w:rPr>
                <w:rFonts w:ascii="Times New Roman" w:hAnsi="Times New Roman" w:cs="Times New Roman"/>
                <w:sz w:val="24"/>
                <w:szCs w:val="24"/>
              </w:rPr>
            </w:pPr>
            <w:r w:rsidRPr="00E41AA1">
              <w:rPr>
                <w:rFonts w:ascii="Times New Roman" w:hAnsi="Times New Roman" w:cs="Times New Roman"/>
                <w:b/>
                <w:sz w:val="24"/>
                <w:szCs w:val="24"/>
              </w:rPr>
              <w:t xml:space="preserve">Outcome:  </w:t>
            </w:r>
            <w:r w:rsidRPr="00E41AA1">
              <w:rPr>
                <w:rFonts w:ascii="Times New Roman" w:hAnsi="Times New Roman" w:cs="Times New Roman"/>
                <w:sz w:val="24"/>
                <w:szCs w:val="24"/>
              </w:rPr>
              <w:t xml:space="preserve">Students will gain awareness of services offered through the WorkOne Center, will enter personal information into the unemployment data base system (CS3) and be trained at accessing information and following job leads generated by computer matching. </w:t>
            </w:r>
          </w:p>
          <w:p w14:paraId="62629EB9" w14:textId="77777777" w:rsidR="005A3FA6" w:rsidRPr="00E41AA1" w:rsidRDefault="005A3FA6" w:rsidP="005A3FA6">
            <w:pPr>
              <w:tabs>
                <w:tab w:val="left" w:pos="0"/>
                <w:tab w:val="left" w:pos="8010"/>
              </w:tabs>
              <w:spacing w:after="0"/>
              <w:ind w:left="720"/>
              <w:rPr>
                <w:rFonts w:ascii="Times New Roman" w:hAnsi="Times New Roman" w:cs="Times New Roman"/>
                <w:sz w:val="24"/>
                <w:szCs w:val="24"/>
              </w:rPr>
            </w:pPr>
            <w:r w:rsidRPr="00E41AA1">
              <w:rPr>
                <w:rFonts w:ascii="Times New Roman" w:hAnsi="Times New Roman" w:cs="Times New Roman"/>
                <w:b/>
                <w:sz w:val="24"/>
                <w:szCs w:val="24"/>
              </w:rPr>
              <w:t>Use of Funds:</w:t>
            </w:r>
            <w:r w:rsidRPr="00E41AA1">
              <w:rPr>
                <w:rFonts w:ascii="Times New Roman" w:hAnsi="Times New Roman" w:cs="Times New Roman"/>
                <w:sz w:val="24"/>
                <w:szCs w:val="24"/>
              </w:rPr>
              <w:t xml:space="preserve"> Staff time to train students on use of CS3 system.</w:t>
            </w:r>
          </w:p>
          <w:p w14:paraId="288B4C6A" w14:textId="77777777" w:rsidR="005A3FA6" w:rsidRPr="00E41AA1" w:rsidRDefault="005A3FA6" w:rsidP="005A3FA6">
            <w:pPr>
              <w:rPr>
                <w:rFonts w:ascii="Times New Roman" w:hAnsi="Times New Roman" w:cs="Times New Roman"/>
                <w:b/>
                <w:sz w:val="24"/>
                <w:szCs w:val="24"/>
              </w:rPr>
            </w:pPr>
          </w:p>
          <w:p w14:paraId="41FA7B71" w14:textId="182D586E" w:rsidR="005A3FA6" w:rsidRPr="00E41AA1" w:rsidRDefault="005A3FA6" w:rsidP="00D60333">
            <w:pPr>
              <w:rPr>
                <w:rFonts w:ascii="Times New Roman" w:hAnsi="Times New Roman"/>
                <w:sz w:val="24"/>
                <w:szCs w:val="24"/>
              </w:rPr>
            </w:pPr>
            <w:r w:rsidRPr="00E41AA1">
              <w:rPr>
                <w:rFonts w:ascii="Times New Roman" w:hAnsi="Times New Roman" w:cs="Times New Roman"/>
                <w:b/>
                <w:sz w:val="24"/>
                <w:szCs w:val="24"/>
              </w:rPr>
              <w:t xml:space="preserve">Work-Based Learning Experience </w:t>
            </w:r>
            <w:r w:rsidRPr="00E41AA1">
              <w:rPr>
                <w:rFonts w:ascii="Times New Roman" w:hAnsi="Times New Roman" w:cs="Times New Roman"/>
                <w:sz w:val="24"/>
                <w:szCs w:val="24"/>
              </w:rPr>
              <w:t>(</w:t>
            </w:r>
            <w:r w:rsidR="002042A1" w:rsidRPr="00E41AA1">
              <w:rPr>
                <w:rFonts w:ascii="Times New Roman" w:hAnsi="Times New Roman" w:cs="Times New Roman"/>
                <w:sz w:val="24"/>
                <w:szCs w:val="24"/>
              </w:rPr>
              <w:t>To be provided individually) GA</w:t>
            </w:r>
            <w:r w:rsidRPr="00E41AA1">
              <w:rPr>
                <w:rFonts w:ascii="Times New Roman" w:hAnsi="Times New Roman" w:cs="Times New Roman"/>
                <w:sz w:val="24"/>
                <w:szCs w:val="24"/>
              </w:rPr>
              <w:t>P-LOC can facilitate paid or non-paid work experiences in the community, help seek volunteer positions, s</w:t>
            </w:r>
            <w:r w:rsidR="00D60333" w:rsidRPr="00E41AA1">
              <w:rPr>
                <w:rFonts w:ascii="Times New Roman" w:hAnsi="Times New Roman" w:cs="Times New Roman"/>
                <w:sz w:val="24"/>
                <w:szCs w:val="24"/>
              </w:rPr>
              <w:t>h</w:t>
            </w:r>
            <w:r w:rsidRPr="00E41AA1">
              <w:rPr>
                <w:rFonts w:ascii="Times New Roman" w:hAnsi="Times New Roman" w:cs="Times New Roman"/>
                <w:sz w:val="24"/>
                <w:szCs w:val="24"/>
              </w:rPr>
              <w:t>ort</w:t>
            </w:r>
            <w:r w:rsidR="00D60333" w:rsidRPr="00E41AA1">
              <w:rPr>
                <w:rFonts w:ascii="Times New Roman" w:hAnsi="Times New Roman" w:cs="Times New Roman"/>
                <w:sz w:val="24"/>
                <w:szCs w:val="24"/>
              </w:rPr>
              <w:t xml:space="preserve">- </w:t>
            </w:r>
            <w:r w:rsidRPr="00E41AA1">
              <w:rPr>
                <w:rFonts w:ascii="Times New Roman" w:hAnsi="Times New Roman" w:cs="Times New Roman"/>
                <w:sz w:val="24"/>
                <w:szCs w:val="24"/>
              </w:rPr>
              <w:t>or long</w:t>
            </w:r>
            <w:r w:rsidR="00D60333" w:rsidRPr="00E41AA1">
              <w:rPr>
                <w:rFonts w:ascii="Times New Roman" w:hAnsi="Times New Roman" w:cs="Times New Roman"/>
                <w:sz w:val="24"/>
                <w:szCs w:val="24"/>
              </w:rPr>
              <w:t>-</w:t>
            </w:r>
            <w:r w:rsidRPr="00E41AA1">
              <w:rPr>
                <w:rFonts w:ascii="Times New Roman" w:hAnsi="Times New Roman" w:cs="Times New Roman"/>
                <w:sz w:val="24"/>
                <w:szCs w:val="24"/>
              </w:rPr>
              <w:t>term internships, on the job training, apprenticeships and mentoring activities</w:t>
            </w:r>
            <w:r w:rsidR="002042A1" w:rsidRPr="00E41AA1">
              <w:rPr>
                <w:rFonts w:ascii="Times New Roman" w:hAnsi="Times New Roman" w:cs="Times New Roman"/>
                <w:sz w:val="24"/>
                <w:szCs w:val="24"/>
              </w:rPr>
              <w:t>. Further, GA</w:t>
            </w:r>
            <w:r w:rsidR="00D60333" w:rsidRPr="00E41AA1">
              <w:rPr>
                <w:rFonts w:ascii="Times New Roman" w:hAnsi="Times New Roman" w:cs="Times New Roman"/>
                <w:sz w:val="24"/>
                <w:szCs w:val="24"/>
              </w:rPr>
              <w:t>P-LOC will p</w:t>
            </w:r>
            <w:r w:rsidRPr="00E41AA1">
              <w:rPr>
                <w:rFonts w:ascii="Times New Roman" w:hAnsi="Times New Roman"/>
                <w:sz w:val="24"/>
                <w:szCs w:val="24"/>
              </w:rPr>
              <w:t xml:space="preserve">artner with </w:t>
            </w:r>
            <w:r w:rsidR="00D60333" w:rsidRPr="00E41AA1">
              <w:rPr>
                <w:rFonts w:ascii="Times New Roman" w:hAnsi="Times New Roman"/>
                <w:sz w:val="24"/>
                <w:szCs w:val="24"/>
              </w:rPr>
              <w:t xml:space="preserve">local businesses </w:t>
            </w:r>
            <w:r w:rsidRPr="00E41AA1">
              <w:rPr>
                <w:rFonts w:ascii="Times New Roman" w:hAnsi="Times New Roman"/>
                <w:sz w:val="24"/>
                <w:szCs w:val="24"/>
              </w:rPr>
              <w:t>that offer</w:t>
            </w:r>
            <w:r w:rsidR="00D60333" w:rsidRPr="00E41AA1">
              <w:rPr>
                <w:rFonts w:ascii="Times New Roman" w:hAnsi="Times New Roman"/>
                <w:sz w:val="24"/>
                <w:szCs w:val="24"/>
              </w:rPr>
              <w:t xml:space="preserve"> </w:t>
            </w:r>
            <w:r w:rsidRPr="00E41AA1">
              <w:rPr>
                <w:rFonts w:ascii="Times New Roman" w:hAnsi="Times New Roman"/>
                <w:sz w:val="24"/>
                <w:szCs w:val="24"/>
              </w:rPr>
              <w:t xml:space="preserve">a variety of positions to create a </w:t>
            </w:r>
            <w:r w:rsidR="00D60333" w:rsidRPr="00E41AA1">
              <w:rPr>
                <w:rFonts w:ascii="Times New Roman" w:hAnsi="Times New Roman"/>
                <w:sz w:val="24"/>
                <w:szCs w:val="24"/>
              </w:rPr>
              <w:t xml:space="preserve">one-stop </w:t>
            </w:r>
            <w:r w:rsidRPr="00E41AA1">
              <w:rPr>
                <w:rFonts w:ascii="Times New Roman" w:hAnsi="Times New Roman"/>
                <w:sz w:val="24"/>
                <w:szCs w:val="24"/>
              </w:rPr>
              <w:t>work experience</w:t>
            </w:r>
            <w:r w:rsidR="00D60333" w:rsidRPr="00E41AA1">
              <w:rPr>
                <w:rFonts w:ascii="Times New Roman" w:hAnsi="Times New Roman"/>
                <w:sz w:val="24"/>
                <w:szCs w:val="24"/>
              </w:rPr>
              <w:t xml:space="preserve">. </w:t>
            </w:r>
            <w:r w:rsidRPr="00E41AA1">
              <w:rPr>
                <w:rFonts w:ascii="Times New Roman" w:hAnsi="Times New Roman"/>
                <w:sz w:val="24"/>
                <w:szCs w:val="24"/>
              </w:rPr>
              <w:t xml:space="preserve">This will allow students to gain knowledge of a variety of jobs and have the opportunity to participate in internship(s) in their areas of interest.  </w:t>
            </w:r>
            <w:r w:rsidR="00D60333" w:rsidRPr="00E41AA1">
              <w:rPr>
                <w:rFonts w:ascii="Times New Roman" w:hAnsi="Times New Roman"/>
                <w:sz w:val="24"/>
                <w:szCs w:val="24"/>
              </w:rPr>
              <w:t>The coalition already has a number of l</w:t>
            </w:r>
            <w:r w:rsidRPr="00E41AA1">
              <w:rPr>
                <w:rFonts w:ascii="Times New Roman" w:hAnsi="Times New Roman"/>
                <w:sz w:val="24"/>
                <w:szCs w:val="24"/>
              </w:rPr>
              <w:t>ong-term relationships with the following businesses that offer a multitude of vocational opportunities: University of Notre Dame, Beacon Health, Indiana University South Bend, St. Joe Regional Hospital, Downtown South Bend, Meijer Distribution Center, Walgreens, Strack and Van Til, Wal-Mart, Target, Ivy Tech</w:t>
            </w:r>
            <w:r w:rsidR="00D60333" w:rsidRPr="00E41AA1">
              <w:rPr>
                <w:rFonts w:ascii="Times New Roman" w:hAnsi="Times New Roman"/>
                <w:sz w:val="24"/>
                <w:szCs w:val="24"/>
              </w:rPr>
              <w:t xml:space="preserve"> and Valparaiso University.</w:t>
            </w:r>
          </w:p>
          <w:p w14:paraId="6405F4D2" w14:textId="77777777" w:rsidR="00D60333" w:rsidRPr="00E41AA1" w:rsidRDefault="00D60333" w:rsidP="00D60333">
            <w:pPr>
              <w:rPr>
                <w:rFonts w:ascii="Times New Roman" w:hAnsi="Times New Roman"/>
                <w:sz w:val="24"/>
                <w:szCs w:val="24"/>
              </w:rPr>
            </w:pPr>
          </w:p>
          <w:p w14:paraId="494D4428" w14:textId="6B123984" w:rsidR="00D60333" w:rsidRPr="00E41AA1" w:rsidRDefault="002042A1" w:rsidP="00D60333">
            <w:pPr>
              <w:rPr>
                <w:rFonts w:ascii="Times New Roman" w:hAnsi="Times New Roman" w:cs="Times New Roman"/>
                <w:sz w:val="24"/>
                <w:szCs w:val="24"/>
              </w:rPr>
            </w:pPr>
            <w:r w:rsidRPr="00E41AA1">
              <w:rPr>
                <w:rFonts w:ascii="Times New Roman" w:hAnsi="Times New Roman" w:cs="Times New Roman"/>
                <w:sz w:val="24"/>
                <w:szCs w:val="24"/>
              </w:rPr>
              <w:t>The objectives of GA</w:t>
            </w:r>
            <w:r w:rsidR="00D60333" w:rsidRPr="00E41AA1">
              <w:rPr>
                <w:rFonts w:ascii="Times New Roman" w:hAnsi="Times New Roman" w:cs="Times New Roman"/>
                <w:sz w:val="24"/>
                <w:szCs w:val="24"/>
              </w:rPr>
              <w:t xml:space="preserve">P-LOC’s Work-Based Learning Experience component include those listed below. Each entry includes the objective, as well as the respective outcome and use of funds. </w:t>
            </w:r>
          </w:p>
          <w:p w14:paraId="43178D66" w14:textId="2194E08A" w:rsidR="005A3FA6" w:rsidRPr="00E41AA1" w:rsidRDefault="005A3FA6" w:rsidP="00D60333">
            <w:pPr>
              <w:pStyle w:val="Heading1"/>
              <w:ind w:left="763"/>
              <w:rPr>
                <w:rFonts w:ascii="Times New Roman" w:hAnsi="Times New Roman" w:cs="Times New Roman"/>
                <w:b/>
                <w:color w:val="auto"/>
                <w:sz w:val="24"/>
                <w:szCs w:val="24"/>
              </w:rPr>
            </w:pPr>
            <w:r w:rsidRPr="00E41AA1">
              <w:rPr>
                <w:rFonts w:ascii="Times New Roman" w:hAnsi="Times New Roman" w:cs="Times New Roman"/>
                <w:color w:val="auto"/>
                <w:sz w:val="24"/>
                <w:szCs w:val="24"/>
              </w:rPr>
              <w:t>Objective:  Students will participate in Worksite experiences with rotations of various</w:t>
            </w:r>
            <w:r w:rsidRPr="00E41AA1">
              <w:rPr>
                <w:rFonts w:ascii="Times New Roman" w:hAnsi="Times New Roman" w:cs="Times New Roman"/>
                <w:b/>
                <w:color w:val="auto"/>
                <w:sz w:val="24"/>
                <w:szCs w:val="24"/>
              </w:rPr>
              <w:t xml:space="preserve"> </w:t>
            </w:r>
            <w:r w:rsidRPr="00E41AA1">
              <w:rPr>
                <w:rFonts w:ascii="Times New Roman" w:hAnsi="Times New Roman" w:cs="Times New Roman"/>
                <w:color w:val="auto"/>
                <w:sz w:val="24"/>
                <w:szCs w:val="24"/>
              </w:rPr>
              <w:t>positions.</w:t>
            </w:r>
          </w:p>
          <w:p w14:paraId="7998646F" w14:textId="77777777" w:rsidR="005A3FA6" w:rsidRPr="00E41AA1" w:rsidRDefault="005A3FA6" w:rsidP="00D60333">
            <w:pPr>
              <w:tabs>
                <w:tab w:val="left" w:pos="8010"/>
              </w:tabs>
              <w:spacing w:after="0"/>
              <w:ind w:left="763"/>
              <w:rPr>
                <w:rFonts w:ascii="Times New Roman" w:hAnsi="Times New Roman" w:cs="Times New Roman"/>
                <w:sz w:val="24"/>
                <w:szCs w:val="24"/>
              </w:rPr>
            </w:pPr>
            <w:r w:rsidRPr="00E41AA1">
              <w:rPr>
                <w:rFonts w:ascii="Times New Roman" w:hAnsi="Times New Roman" w:cs="Times New Roman"/>
                <w:b/>
                <w:sz w:val="24"/>
                <w:szCs w:val="24"/>
              </w:rPr>
              <w:t xml:space="preserve">Outcome:  </w:t>
            </w:r>
            <w:r w:rsidRPr="00E41AA1">
              <w:rPr>
                <w:rFonts w:ascii="Times New Roman" w:hAnsi="Times New Roman" w:cs="Times New Roman"/>
                <w:sz w:val="24"/>
                <w:szCs w:val="24"/>
              </w:rPr>
              <w:t xml:space="preserve">Students will learn and maintain the importance of reporting to work daily and on time. </w:t>
            </w:r>
          </w:p>
          <w:p w14:paraId="6651E31E" w14:textId="77777777" w:rsidR="005A3FA6" w:rsidRPr="00E41AA1" w:rsidRDefault="005A3FA6" w:rsidP="00D60333">
            <w:pPr>
              <w:tabs>
                <w:tab w:val="left" w:pos="8010"/>
              </w:tabs>
              <w:spacing w:after="0"/>
              <w:ind w:left="763"/>
              <w:rPr>
                <w:rFonts w:ascii="Times New Roman" w:hAnsi="Times New Roman" w:cs="Times New Roman"/>
                <w:sz w:val="24"/>
                <w:szCs w:val="24"/>
              </w:rPr>
            </w:pPr>
            <w:r w:rsidRPr="00E41AA1">
              <w:rPr>
                <w:rFonts w:ascii="Times New Roman" w:hAnsi="Times New Roman" w:cs="Times New Roman"/>
                <w:b/>
                <w:sz w:val="24"/>
                <w:szCs w:val="24"/>
              </w:rPr>
              <w:t>Use of funds:</w:t>
            </w:r>
            <w:r w:rsidRPr="00E41AA1">
              <w:rPr>
                <w:rFonts w:ascii="Times New Roman" w:hAnsi="Times New Roman" w:cs="Times New Roman"/>
                <w:sz w:val="24"/>
                <w:szCs w:val="24"/>
              </w:rPr>
              <w:t xml:space="preserve"> Provide job coaching support to students while at their Worksites.</w:t>
            </w:r>
          </w:p>
          <w:p w14:paraId="6E82EC35" w14:textId="77777777" w:rsidR="005A3FA6" w:rsidRPr="00E41AA1" w:rsidRDefault="005A3FA6" w:rsidP="00D60333">
            <w:pPr>
              <w:pStyle w:val="Heading1"/>
              <w:ind w:left="763"/>
              <w:rPr>
                <w:rFonts w:ascii="Times New Roman" w:hAnsi="Times New Roman" w:cs="Times New Roman"/>
                <w:color w:val="auto"/>
                <w:sz w:val="24"/>
                <w:szCs w:val="24"/>
              </w:rPr>
            </w:pPr>
            <w:r w:rsidRPr="00E41AA1">
              <w:rPr>
                <w:rFonts w:ascii="Times New Roman" w:hAnsi="Times New Roman" w:cs="Times New Roman"/>
                <w:color w:val="auto"/>
                <w:sz w:val="24"/>
                <w:szCs w:val="24"/>
              </w:rPr>
              <w:t>Objective:  Students will report to Worksites on a regular schedule.</w:t>
            </w:r>
          </w:p>
          <w:p w14:paraId="2FACA631" w14:textId="77777777" w:rsidR="005A3FA6" w:rsidRPr="00E41AA1" w:rsidRDefault="005A3FA6" w:rsidP="00D60333">
            <w:pPr>
              <w:tabs>
                <w:tab w:val="left" w:pos="8010"/>
              </w:tabs>
              <w:spacing w:after="0"/>
              <w:ind w:left="763"/>
              <w:rPr>
                <w:rFonts w:ascii="Times New Roman" w:hAnsi="Times New Roman" w:cs="Times New Roman"/>
                <w:sz w:val="24"/>
                <w:szCs w:val="24"/>
              </w:rPr>
            </w:pPr>
            <w:r w:rsidRPr="00E41AA1">
              <w:rPr>
                <w:rFonts w:ascii="Times New Roman" w:hAnsi="Times New Roman" w:cs="Times New Roman"/>
                <w:b/>
                <w:sz w:val="24"/>
                <w:szCs w:val="24"/>
              </w:rPr>
              <w:t xml:space="preserve">Outcome:  </w:t>
            </w:r>
            <w:r w:rsidRPr="00E41AA1">
              <w:rPr>
                <w:rFonts w:ascii="Times New Roman" w:hAnsi="Times New Roman" w:cs="Times New Roman"/>
                <w:sz w:val="24"/>
                <w:szCs w:val="24"/>
              </w:rPr>
              <w:t xml:space="preserve">Students will learn and maintain the importance of reporting to work daily and on time. </w:t>
            </w:r>
          </w:p>
          <w:p w14:paraId="0D705FE0" w14:textId="77777777" w:rsidR="005A3FA6" w:rsidRPr="00E41AA1" w:rsidRDefault="005A3FA6" w:rsidP="00D60333">
            <w:pPr>
              <w:tabs>
                <w:tab w:val="left" w:pos="8010"/>
              </w:tabs>
              <w:spacing w:after="0"/>
              <w:ind w:left="763"/>
              <w:rPr>
                <w:rFonts w:ascii="Times New Roman" w:hAnsi="Times New Roman" w:cs="Times New Roman"/>
                <w:sz w:val="24"/>
                <w:szCs w:val="24"/>
              </w:rPr>
            </w:pPr>
            <w:r w:rsidRPr="00E41AA1">
              <w:rPr>
                <w:rFonts w:ascii="Times New Roman" w:hAnsi="Times New Roman" w:cs="Times New Roman"/>
                <w:b/>
                <w:sz w:val="24"/>
                <w:szCs w:val="24"/>
              </w:rPr>
              <w:t>Use of funds:</w:t>
            </w:r>
            <w:r w:rsidRPr="00E41AA1">
              <w:rPr>
                <w:rFonts w:ascii="Times New Roman" w:hAnsi="Times New Roman" w:cs="Times New Roman"/>
                <w:sz w:val="24"/>
                <w:szCs w:val="24"/>
              </w:rPr>
              <w:t xml:space="preserve"> Provide job coaching support to students while at their Worksites.</w:t>
            </w:r>
          </w:p>
          <w:p w14:paraId="2B1ABF16" w14:textId="77777777" w:rsidR="005A3FA6" w:rsidRPr="00E41AA1" w:rsidRDefault="005A3FA6" w:rsidP="00D60333">
            <w:pPr>
              <w:tabs>
                <w:tab w:val="left" w:pos="8010"/>
              </w:tabs>
              <w:spacing w:after="0"/>
              <w:ind w:left="763"/>
              <w:rPr>
                <w:rFonts w:ascii="Times New Roman" w:hAnsi="Times New Roman" w:cs="Times New Roman"/>
                <w:sz w:val="24"/>
                <w:szCs w:val="24"/>
              </w:rPr>
            </w:pPr>
          </w:p>
          <w:p w14:paraId="3C217700" w14:textId="2B1A0FF5" w:rsidR="005A3FA6" w:rsidRPr="00E41AA1" w:rsidRDefault="005A3FA6" w:rsidP="00D60333">
            <w:pPr>
              <w:tabs>
                <w:tab w:val="left" w:pos="8010"/>
              </w:tabs>
              <w:spacing w:after="0"/>
              <w:ind w:left="763"/>
              <w:rPr>
                <w:rFonts w:ascii="Times New Roman" w:hAnsi="Times New Roman" w:cs="Times New Roman"/>
                <w:sz w:val="24"/>
                <w:szCs w:val="24"/>
              </w:rPr>
            </w:pPr>
            <w:r w:rsidRPr="00E41AA1">
              <w:rPr>
                <w:rFonts w:ascii="Times New Roman" w:hAnsi="Times New Roman" w:cs="Times New Roman"/>
                <w:b/>
                <w:sz w:val="24"/>
                <w:szCs w:val="24"/>
              </w:rPr>
              <w:t xml:space="preserve">Objective:  </w:t>
            </w:r>
            <w:r w:rsidRPr="00E41AA1">
              <w:rPr>
                <w:rFonts w:ascii="Times New Roman" w:hAnsi="Times New Roman" w:cs="Times New Roman"/>
                <w:sz w:val="24"/>
                <w:szCs w:val="24"/>
              </w:rPr>
              <w:t>Know and meet employer’s expectations.</w:t>
            </w:r>
          </w:p>
          <w:p w14:paraId="6ADF03D4" w14:textId="77777777" w:rsidR="005A3FA6" w:rsidRPr="00E41AA1" w:rsidRDefault="005A3FA6" w:rsidP="00D60333">
            <w:pPr>
              <w:tabs>
                <w:tab w:val="left" w:pos="8010"/>
              </w:tabs>
              <w:spacing w:after="0"/>
              <w:ind w:left="763"/>
              <w:rPr>
                <w:rFonts w:ascii="Times New Roman" w:hAnsi="Times New Roman" w:cs="Times New Roman"/>
                <w:sz w:val="24"/>
                <w:szCs w:val="24"/>
              </w:rPr>
            </w:pPr>
            <w:r w:rsidRPr="00E41AA1">
              <w:rPr>
                <w:rFonts w:ascii="Times New Roman" w:hAnsi="Times New Roman" w:cs="Times New Roman"/>
                <w:b/>
                <w:sz w:val="24"/>
                <w:szCs w:val="24"/>
              </w:rPr>
              <w:t xml:space="preserve">Outcome:  </w:t>
            </w:r>
            <w:r w:rsidRPr="00E41AA1">
              <w:rPr>
                <w:rFonts w:ascii="Times New Roman" w:hAnsi="Times New Roman" w:cs="Times New Roman"/>
                <w:sz w:val="24"/>
                <w:szCs w:val="24"/>
              </w:rPr>
              <w:t xml:space="preserve">Students will increase their productivity by 15% at their worksite by the end of the school year.  </w:t>
            </w:r>
          </w:p>
          <w:p w14:paraId="08A2CB23" w14:textId="77777777" w:rsidR="005A3FA6" w:rsidRPr="00E41AA1" w:rsidRDefault="005A3FA6" w:rsidP="00D60333">
            <w:pPr>
              <w:tabs>
                <w:tab w:val="left" w:pos="8010"/>
              </w:tabs>
              <w:spacing w:after="0"/>
              <w:ind w:left="763"/>
              <w:rPr>
                <w:rFonts w:ascii="Times New Roman" w:hAnsi="Times New Roman" w:cs="Times New Roman"/>
                <w:sz w:val="24"/>
                <w:szCs w:val="24"/>
              </w:rPr>
            </w:pPr>
            <w:r w:rsidRPr="00E41AA1">
              <w:rPr>
                <w:rFonts w:ascii="Times New Roman" w:hAnsi="Times New Roman" w:cs="Times New Roman"/>
                <w:b/>
                <w:sz w:val="24"/>
                <w:szCs w:val="24"/>
              </w:rPr>
              <w:t xml:space="preserve">Use of funds: </w:t>
            </w:r>
            <w:r w:rsidRPr="00E41AA1">
              <w:rPr>
                <w:rFonts w:ascii="Times New Roman" w:hAnsi="Times New Roman" w:cs="Times New Roman"/>
                <w:sz w:val="24"/>
                <w:szCs w:val="24"/>
              </w:rPr>
              <w:t>On-site Transition Site Specialist including but not limited administering of pre and post testing and evaluations using actual job duties and components at their worksite.  All testing will be conducted on site.</w:t>
            </w:r>
          </w:p>
          <w:p w14:paraId="1B3CFC7B" w14:textId="77777777" w:rsidR="00D60333" w:rsidRPr="00E41AA1" w:rsidRDefault="00D60333" w:rsidP="005A3FA6">
            <w:pPr>
              <w:tabs>
                <w:tab w:val="left" w:pos="1706"/>
              </w:tabs>
              <w:spacing w:line="240" w:lineRule="auto"/>
              <w:rPr>
                <w:rFonts w:ascii="Times New Roman" w:hAnsi="Times New Roman" w:cs="Times New Roman"/>
                <w:b/>
                <w:sz w:val="24"/>
                <w:szCs w:val="24"/>
              </w:rPr>
            </w:pPr>
          </w:p>
          <w:p w14:paraId="4B3C1728" w14:textId="5D99B586" w:rsidR="00E82A91" w:rsidRPr="00E41AA1" w:rsidRDefault="005A3FA6" w:rsidP="00054926">
            <w:pPr>
              <w:tabs>
                <w:tab w:val="left" w:pos="1706"/>
              </w:tabs>
              <w:spacing w:line="240" w:lineRule="auto"/>
              <w:rPr>
                <w:rFonts w:ascii="Times New Roman" w:hAnsi="Times New Roman" w:cs="Times New Roman"/>
                <w:spacing w:val="-20"/>
                <w:w w:val="105"/>
                <w:sz w:val="24"/>
                <w:szCs w:val="24"/>
              </w:rPr>
            </w:pPr>
            <w:r w:rsidRPr="00E41AA1">
              <w:rPr>
                <w:rFonts w:ascii="Times New Roman" w:hAnsi="Times New Roman" w:cs="Times New Roman"/>
                <w:b/>
                <w:sz w:val="24"/>
                <w:szCs w:val="24"/>
              </w:rPr>
              <w:t xml:space="preserve">Counseling on Opportunities for Enrollment in Postsecondary Education </w:t>
            </w:r>
            <w:r w:rsidRPr="00E41AA1">
              <w:rPr>
                <w:rFonts w:ascii="Times New Roman" w:hAnsi="Times New Roman" w:cs="Times New Roman"/>
                <w:sz w:val="24"/>
                <w:szCs w:val="24"/>
              </w:rPr>
              <w:t>(To be provided individually and/or in group)</w:t>
            </w:r>
            <w:r w:rsidR="00D60333" w:rsidRPr="00E41AA1">
              <w:rPr>
                <w:rFonts w:ascii="Times New Roman" w:hAnsi="Times New Roman" w:cs="Times New Roman"/>
                <w:sz w:val="24"/>
                <w:szCs w:val="24"/>
              </w:rPr>
              <w:t>. F</w:t>
            </w:r>
            <w:r w:rsidRPr="00E41AA1">
              <w:rPr>
                <w:rFonts w:ascii="Times New Roman" w:hAnsi="Times New Roman" w:cs="Times New Roman"/>
                <w:spacing w:val="-2"/>
                <w:w w:val="105"/>
                <w:sz w:val="24"/>
                <w:szCs w:val="24"/>
              </w:rPr>
              <w:t>or</w:t>
            </w:r>
            <w:r w:rsidRPr="00E41AA1">
              <w:rPr>
                <w:rFonts w:ascii="Times New Roman" w:hAnsi="Times New Roman" w:cs="Times New Roman"/>
                <w:spacing w:val="-12"/>
                <w:w w:val="105"/>
                <w:sz w:val="24"/>
                <w:szCs w:val="24"/>
              </w:rPr>
              <w:t xml:space="preserve"> </w:t>
            </w:r>
            <w:r w:rsidRPr="00E41AA1">
              <w:rPr>
                <w:rFonts w:ascii="Times New Roman" w:hAnsi="Times New Roman" w:cs="Times New Roman"/>
                <w:spacing w:val="-2"/>
                <w:w w:val="105"/>
                <w:sz w:val="24"/>
                <w:szCs w:val="24"/>
              </w:rPr>
              <w:t>t</w:t>
            </w:r>
            <w:r w:rsidRPr="00E41AA1">
              <w:rPr>
                <w:rFonts w:ascii="Times New Roman" w:hAnsi="Times New Roman" w:cs="Times New Roman"/>
                <w:spacing w:val="-3"/>
                <w:w w:val="105"/>
                <w:sz w:val="24"/>
                <w:szCs w:val="24"/>
              </w:rPr>
              <w:t>hose</w:t>
            </w:r>
            <w:r w:rsidRPr="00E41AA1">
              <w:rPr>
                <w:rFonts w:ascii="Times New Roman" w:eastAsia="Arial" w:hAnsi="Times New Roman" w:cs="Times New Roman"/>
                <w:sz w:val="24"/>
                <w:szCs w:val="24"/>
              </w:rPr>
              <w:t xml:space="preserve"> </w:t>
            </w:r>
            <w:r w:rsidR="00D60333" w:rsidRPr="00E41AA1">
              <w:rPr>
                <w:rFonts w:ascii="Times New Roman" w:eastAsia="Arial" w:hAnsi="Times New Roman" w:cs="Times New Roman"/>
                <w:sz w:val="24"/>
                <w:szCs w:val="24"/>
              </w:rPr>
              <w:t>s</w:t>
            </w:r>
            <w:r w:rsidRPr="00E41AA1">
              <w:rPr>
                <w:rFonts w:ascii="Times New Roman" w:hAnsi="Times New Roman" w:cs="Times New Roman"/>
                <w:w w:val="105"/>
                <w:sz w:val="24"/>
                <w:szCs w:val="24"/>
              </w:rPr>
              <w:t>tudents se</w:t>
            </w:r>
            <w:r w:rsidRPr="00E41AA1">
              <w:rPr>
                <w:rFonts w:ascii="Times New Roman" w:hAnsi="Times New Roman" w:cs="Times New Roman"/>
                <w:spacing w:val="9"/>
                <w:w w:val="105"/>
                <w:sz w:val="24"/>
                <w:szCs w:val="24"/>
              </w:rPr>
              <w:t>e</w:t>
            </w:r>
            <w:r w:rsidRPr="00E41AA1">
              <w:rPr>
                <w:rFonts w:ascii="Times New Roman" w:hAnsi="Times New Roman" w:cs="Times New Roman"/>
                <w:spacing w:val="-10"/>
                <w:w w:val="105"/>
                <w:sz w:val="24"/>
                <w:szCs w:val="24"/>
              </w:rPr>
              <w:t>k</w:t>
            </w:r>
            <w:r w:rsidRPr="00E41AA1">
              <w:rPr>
                <w:rFonts w:ascii="Times New Roman" w:hAnsi="Times New Roman" w:cs="Times New Roman"/>
                <w:spacing w:val="-11"/>
                <w:w w:val="105"/>
                <w:sz w:val="24"/>
                <w:szCs w:val="24"/>
              </w:rPr>
              <w:t>i</w:t>
            </w:r>
            <w:r w:rsidRPr="00E41AA1">
              <w:rPr>
                <w:rFonts w:ascii="Times New Roman" w:hAnsi="Times New Roman" w:cs="Times New Roman"/>
                <w:w w:val="105"/>
                <w:sz w:val="24"/>
                <w:szCs w:val="24"/>
              </w:rPr>
              <w:t>n</w:t>
            </w:r>
            <w:r w:rsidRPr="00E41AA1">
              <w:rPr>
                <w:rFonts w:ascii="Times New Roman" w:hAnsi="Times New Roman" w:cs="Times New Roman"/>
                <w:spacing w:val="11"/>
                <w:w w:val="105"/>
                <w:sz w:val="24"/>
                <w:szCs w:val="24"/>
              </w:rPr>
              <w:t xml:space="preserve">g </w:t>
            </w:r>
            <w:r w:rsidRPr="00E41AA1">
              <w:rPr>
                <w:rFonts w:ascii="Times New Roman" w:hAnsi="Times New Roman" w:cs="Times New Roman"/>
                <w:w w:val="105"/>
                <w:sz w:val="24"/>
                <w:szCs w:val="24"/>
              </w:rPr>
              <w:t>fur</w:t>
            </w:r>
            <w:r w:rsidRPr="00E41AA1">
              <w:rPr>
                <w:rFonts w:ascii="Times New Roman" w:hAnsi="Times New Roman" w:cs="Times New Roman"/>
                <w:spacing w:val="14"/>
                <w:w w:val="105"/>
                <w:sz w:val="24"/>
                <w:szCs w:val="24"/>
              </w:rPr>
              <w:t>t</w:t>
            </w:r>
            <w:r w:rsidRPr="00E41AA1">
              <w:rPr>
                <w:rFonts w:ascii="Times New Roman" w:hAnsi="Times New Roman" w:cs="Times New Roman"/>
                <w:spacing w:val="4"/>
                <w:w w:val="105"/>
                <w:sz w:val="24"/>
                <w:szCs w:val="24"/>
              </w:rPr>
              <w:t>h</w:t>
            </w:r>
            <w:r w:rsidRPr="00E41AA1">
              <w:rPr>
                <w:rFonts w:ascii="Times New Roman" w:hAnsi="Times New Roman" w:cs="Times New Roman"/>
                <w:w w:val="105"/>
                <w:sz w:val="24"/>
                <w:szCs w:val="24"/>
              </w:rPr>
              <w:t>er</w:t>
            </w:r>
            <w:r w:rsidRPr="00E41AA1">
              <w:rPr>
                <w:rFonts w:ascii="Times New Roman" w:hAnsi="Times New Roman" w:cs="Times New Roman"/>
                <w:spacing w:val="-15"/>
                <w:w w:val="105"/>
                <w:sz w:val="24"/>
                <w:szCs w:val="24"/>
              </w:rPr>
              <w:t xml:space="preserve"> </w:t>
            </w:r>
            <w:r w:rsidRPr="00E41AA1">
              <w:rPr>
                <w:rFonts w:ascii="Times New Roman" w:hAnsi="Times New Roman" w:cs="Times New Roman"/>
                <w:w w:val="105"/>
                <w:sz w:val="24"/>
                <w:szCs w:val="24"/>
              </w:rPr>
              <w:t>education</w:t>
            </w:r>
            <w:r w:rsidRPr="00E41AA1">
              <w:rPr>
                <w:rFonts w:ascii="Times New Roman" w:hAnsi="Times New Roman" w:cs="Times New Roman"/>
                <w:spacing w:val="-76"/>
                <w:w w:val="105"/>
                <w:sz w:val="24"/>
                <w:szCs w:val="24"/>
              </w:rPr>
              <w:t xml:space="preserve">  </w:t>
            </w:r>
            <w:r w:rsidR="00D60333" w:rsidRPr="00E41AA1">
              <w:rPr>
                <w:rFonts w:ascii="Times New Roman" w:hAnsi="Times New Roman" w:cs="Times New Roman"/>
                <w:spacing w:val="-76"/>
                <w:w w:val="105"/>
                <w:sz w:val="24"/>
                <w:szCs w:val="24"/>
              </w:rPr>
              <w:t>,</w:t>
            </w:r>
            <w:r w:rsidRPr="00E41AA1">
              <w:rPr>
                <w:rFonts w:ascii="Times New Roman" w:hAnsi="Times New Roman" w:cs="Times New Roman"/>
                <w:spacing w:val="-19"/>
                <w:w w:val="105"/>
                <w:sz w:val="24"/>
                <w:szCs w:val="24"/>
              </w:rPr>
              <w:t xml:space="preserve"> </w:t>
            </w:r>
            <w:r w:rsidR="00D60333" w:rsidRPr="00E41AA1">
              <w:rPr>
                <w:rFonts w:ascii="Times New Roman" w:hAnsi="Times New Roman" w:cs="Times New Roman"/>
                <w:spacing w:val="-19"/>
                <w:w w:val="105"/>
                <w:sz w:val="24"/>
                <w:szCs w:val="24"/>
              </w:rPr>
              <w:t xml:space="preserve"> </w:t>
            </w:r>
            <w:r w:rsidR="002042A1" w:rsidRPr="00E41AA1">
              <w:rPr>
                <w:rFonts w:ascii="Times New Roman" w:hAnsi="Times New Roman" w:cs="Times New Roman"/>
                <w:spacing w:val="8"/>
                <w:w w:val="105"/>
                <w:sz w:val="24"/>
                <w:szCs w:val="24"/>
              </w:rPr>
              <w:t>GA</w:t>
            </w:r>
            <w:r w:rsidRPr="00E41AA1">
              <w:rPr>
                <w:rFonts w:ascii="Times New Roman" w:hAnsi="Times New Roman" w:cs="Times New Roman"/>
                <w:spacing w:val="8"/>
                <w:w w:val="105"/>
                <w:sz w:val="24"/>
                <w:szCs w:val="24"/>
              </w:rPr>
              <w:t>P-LOC</w:t>
            </w:r>
            <w:r w:rsidRPr="00E41AA1">
              <w:rPr>
                <w:rFonts w:ascii="Times New Roman" w:hAnsi="Times New Roman" w:cs="Times New Roman"/>
                <w:w w:val="105"/>
                <w:sz w:val="24"/>
                <w:szCs w:val="24"/>
              </w:rPr>
              <w:t xml:space="preserve"> </w:t>
            </w:r>
            <w:r w:rsidR="00D60333" w:rsidRPr="00E41AA1">
              <w:rPr>
                <w:rFonts w:ascii="Times New Roman" w:hAnsi="Times New Roman" w:cs="Times New Roman"/>
                <w:w w:val="105"/>
                <w:sz w:val="24"/>
                <w:szCs w:val="24"/>
              </w:rPr>
              <w:t>will</w:t>
            </w:r>
            <w:r w:rsidRPr="00E41AA1">
              <w:rPr>
                <w:rFonts w:ascii="Times New Roman" w:hAnsi="Times New Roman" w:cs="Times New Roman"/>
                <w:spacing w:val="-22"/>
                <w:w w:val="105"/>
                <w:sz w:val="24"/>
                <w:szCs w:val="24"/>
              </w:rPr>
              <w:t xml:space="preserve"> </w:t>
            </w:r>
            <w:r w:rsidRPr="00E41AA1">
              <w:rPr>
                <w:rFonts w:ascii="Times New Roman" w:hAnsi="Times New Roman" w:cs="Times New Roman"/>
                <w:w w:val="105"/>
                <w:sz w:val="24"/>
                <w:szCs w:val="24"/>
              </w:rPr>
              <w:t>as</w:t>
            </w:r>
            <w:r w:rsidRPr="00E41AA1">
              <w:rPr>
                <w:rFonts w:ascii="Times New Roman" w:hAnsi="Times New Roman" w:cs="Times New Roman"/>
                <w:spacing w:val="2"/>
                <w:w w:val="105"/>
                <w:sz w:val="24"/>
                <w:szCs w:val="24"/>
              </w:rPr>
              <w:t>s</w:t>
            </w:r>
            <w:r w:rsidRPr="00E41AA1">
              <w:rPr>
                <w:rFonts w:ascii="Times New Roman" w:hAnsi="Times New Roman" w:cs="Times New Roman"/>
                <w:spacing w:val="-11"/>
                <w:w w:val="105"/>
                <w:sz w:val="24"/>
                <w:szCs w:val="24"/>
              </w:rPr>
              <w:t>i</w:t>
            </w:r>
            <w:r w:rsidRPr="00E41AA1">
              <w:rPr>
                <w:rFonts w:ascii="Times New Roman" w:hAnsi="Times New Roman" w:cs="Times New Roman"/>
                <w:w w:val="105"/>
                <w:sz w:val="24"/>
                <w:szCs w:val="24"/>
              </w:rPr>
              <w:t>st</w:t>
            </w:r>
            <w:r w:rsidRPr="00E41AA1">
              <w:rPr>
                <w:rFonts w:ascii="Times New Roman" w:hAnsi="Times New Roman" w:cs="Times New Roman"/>
                <w:spacing w:val="-5"/>
                <w:w w:val="105"/>
                <w:sz w:val="24"/>
                <w:szCs w:val="24"/>
              </w:rPr>
              <w:t xml:space="preserve"> </w:t>
            </w:r>
            <w:r w:rsidRPr="00E41AA1">
              <w:rPr>
                <w:rFonts w:ascii="Times New Roman" w:hAnsi="Times New Roman" w:cs="Times New Roman"/>
                <w:w w:val="105"/>
                <w:sz w:val="24"/>
                <w:szCs w:val="24"/>
              </w:rPr>
              <w:t>w</w:t>
            </w:r>
            <w:r w:rsidRPr="00E41AA1">
              <w:rPr>
                <w:rFonts w:ascii="Times New Roman" w:hAnsi="Times New Roman" w:cs="Times New Roman"/>
                <w:spacing w:val="-15"/>
                <w:w w:val="105"/>
                <w:sz w:val="24"/>
                <w:szCs w:val="24"/>
              </w:rPr>
              <w:t>i</w:t>
            </w:r>
            <w:r w:rsidRPr="00E41AA1">
              <w:rPr>
                <w:rFonts w:ascii="Times New Roman" w:hAnsi="Times New Roman" w:cs="Times New Roman"/>
                <w:spacing w:val="9"/>
                <w:w w:val="105"/>
                <w:sz w:val="24"/>
                <w:szCs w:val="24"/>
              </w:rPr>
              <w:t>t</w:t>
            </w:r>
            <w:r w:rsidRPr="00E41AA1">
              <w:rPr>
                <w:rFonts w:ascii="Times New Roman" w:hAnsi="Times New Roman" w:cs="Times New Roman"/>
                <w:w w:val="105"/>
                <w:sz w:val="24"/>
                <w:szCs w:val="24"/>
              </w:rPr>
              <w:t>h</w:t>
            </w:r>
            <w:r w:rsidRPr="00E41AA1">
              <w:rPr>
                <w:rFonts w:ascii="Times New Roman" w:hAnsi="Times New Roman" w:cs="Times New Roman"/>
                <w:spacing w:val="-16"/>
                <w:w w:val="105"/>
                <w:sz w:val="24"/>
                <w:szCs w:val="24"/>
              </w:rPr>
              <w:t xml:space="preserve"> exploring</w:t>
            </w:r>
            <w:r w:rsidRPr="00E41AA1">
              <w:rPr>
                <w:rFonts w:ascii="Times New Roman" w:hAnsi="Times New Roman" w:cs="Times New Roman"/>
                <w:spacing w:val="4"/>
                <w:w w:val="105"/>
                <w:sz w:val="24"/>
                <w:szCs w:val="24"/>
              </w:rPr>
              <w:t xml:space="preserve"> </w:t>
            </w:r>
            <w:r w:rsidRPr="00E41AA1">
              <w:rPr>
                <w:rFonts w:ascii="Times New Roman" w:hAnsi="Times New Roman" w:cs="Times New Roman"/>
                <w:spacing w:val="9"/>
                <w:w w:val="105"/>
                <w:sz w:val="24"/>
                <w:szCs w:val="24"/>
              </w:rPr>
              <w:t>t</w:t>
            </w:r>
            <w:r w:rsidRPr="00E41AA1">
              <w:rPr>
                <w:rFonts w:ascii="Times New Roman" w:hAnsi="Times New Roman" w:cs="Times New Roman"/>
                <w:spacing w:val="-4"/>
                <w:w w:val="105"/>
                <w:sz w:val="24"/>
                <w:szCs w:val="24"/>
              </w:rPr>
              <w:t>h</w:t>
            </w:r>
            <w:r w:rsidRPr="00E41AA1">
              <w:rPr>
                <w:rFonts w:ascii="Times New Roman" w:hAnsi="Times New Roman" w:cs="Times New Roman"/>
                <w:w w:val="105"/>
                <w:sz w:val="24"/>
                <w:szCs w:val="24"/>
              </w:rPr>
              <w:t>ese</w:t>
            </w:r>
            <w:r w:rsidRPr="00E41AA1">
              <w:rPr>
                <w:rFonts w:ascii="Times New Roman" w:hAnsi="Times New Roman" w:cs="Times New Roman"/>
                <w:spacing w:val="-7"/>
                <w:w w:val="105"/>
                <w:sz w:val="24"/>
                <w:szCs w:val="24"/>
              </w:rPr>
              <w:t xml:space="preserve"> </w:t>
            </w:r>
            <w:r w:rsidRPr="00E41AA1">
              <w:rPr>
                <w:rFonts w:ascii="Times New Roman" w:hAnsi="Times New Roman" w:cs="Times New Roman"/>
                <w:w w:val="105"/>
                <w:sz w:val="24"/>
                <w:szCs w:val="24"/>
              </w:rPr>
              <w:t>op</w:t>
            </w:r>
            <w:r w:rsidRPr="00E41AA1">
              <w:rPr>
                <w:rFonts w:ascii="Times New Roman" w:hAnsi="Times New Roman" w:cs="Times New Roman"/>
                <w:spacing w:val="-26"/>
                <w:w w:val="105"/>
                <w:sz w:val="24"/>
                <w:szCs w:val="24"/>
              </w:rPr>
              <w:t>t</w:t>
            </w:r>
            <w:r w:rsidRPr="00E41AA1">
              <w:rPr>
                <w:rFonts w:ascii="Times New Roman" w:hAnsi="Times New Roman" w:cs="Times New Roman"/>
                <w:spacing w:val="-24"/>
                <w:w w:val="105"/>
                <w:sz w:val="24"/>
                <w:szCs w:val="24"/>
              </w:rPr>
              <w:t>i</w:t>
            </w:r>
            <w:r w:rsidRPr="00E41AA1">
              <w:rPr>
                <w:rFonts w:ascii="Times New Roman" w:hAnsi="Times New Roman" w:cs="Times New Roman"/>
                <w:w w:val="105"/>
                <w:sz w:val="24"/>
                <w:szCs w:val="24"/>
              </w:rPr>
              <w:t>on</w:t>
            </w:r>
            <w:r w:rsidRPr="00E41AA1">
              <w:rPr>
                <w:rFonts w:ascii="Times New Roman" w:hAnsi="Times New Roman" w:cs="Times New Roman"/>
                <w:spacing w:val="-6"/>
                <w:w w:val="105"/>
                <w:sz w:val="24"/>
                <w:szCs w:val="24"/>
              </w:rPr>
              <w:t>s</w:t>
            </w:r>
            <w:r w:rsidRPr="00E41AA1">
              <w:rPr>
                <w:rFonts w:ascii="Times New Roman" w:hAnsi="Times New Roman" w:cs="Times New Roman"/>
                <w:w w:val="105"/>
                <w:sz w:val="24"/>
                <w:szCs w:val="24"/>
              </w:rPr>
              <w:t>.</w:t>
            </w:r>
            <w:r w:rsidRPr="00E41AA1">
              <w:rPr>
                <w:rFonts w:ascii="Times New Roman" w:hAnsi="Times New Roman" w:cs="Times New Roman"/>
                <w:spacing w:val="-21"/>
                <w:w w:val="105"/>
                <w:sz w:val="24"/>
                <w:szCs w:val="24"/>
              </w:rPr>
              <w:t xml:space="preserve"> </w:t>
            </w:r>
            <w:r w:rsidRPr="00E41AA1">
              <w:rPr>
                <w:rFonts w:ascii="Times New Roman" w:hAnsi="Times New Roman" w:cs="Times New Roman"/>
                <w:w w:val="105"/>
                <w:sz w:val="24"/>
                <w:szCs w:val="24"/>
              </w:rPr>
              <w:t>T</w:t>
            </w:r>
            <w:r w:rsidRPr="00E41AA1">
              <w:rPr>
                <w:rFonts w:ascii="Times New Roman" w:hAnsi="Times New Roman" w:cs="Times New Roman"/>
                <w:spacing w:val="5"/>
                <w:w w:val="105"/>
                <w:sz w:val="24"/>
                <w:szCs w:val="24"/>
              </w:rPr>
              <w:t>h</w:t>
            </w:r>
            <w:r w:rsidRPr="00E41AA1">
              <w:rPr>
                <w:rFonts w:ascii="Times New Roman" w:hAnsi="Times New Roman" w:cs="Times New Roman"/>
                <w:spacing w:val="-15"/>
                <w:w w:val="105"/>
                <w:sz w:val="24"/>
                <w:szCs w:val="24"/>
              </w:rPr>
              <w:t>i</w:t>
            </w:r>
            <w:r w:rsidRPr="00E41AA1">
              <w:rPr>
                <w:rFonts w:ascii="Times New Roman" w:hAnsi="Times New Roman" w:cs="Times New Roman"/>
                <w:w w:val="105"/>
                <w:sz w:val="24"/>
                <w:szCs w:val="24"/>
              </w:rPr>
              <w:t>s</w:t>
            </w:r>
            <w:r w:rsidRPr="00E41AA1">
              <w:rPr>
                <w:rFonts w:ascii="Times New Roman" w:hAnsi="Times New Roman" w:cs="Times New Roman"/>
                <w:w w:val="101"/>
                <w:sz w:val="24"/>
                <w:szCs w:val="24"/>
              </w:rPr>
              <w:t xml:space="preserve"> </w:t>
            </w:r>
            <w:r w:rsidR="00D60333" w:rsidRPr="00E41AA1">
              <w:rPr>
                <w:rFonts w:ascii="Times New Roman" w:hAnsi="Times New Roman" w:cs="Times New Roman"/>
                <w:w w:val="101"/>
                <w:sz w:val="24"/>
                <w:szCs w:val="24"/>
              </w:rPr>
              <w:t>may</w:t>
            </w:r>
            <w:r w:rsidRPr="00E41AA1">
              <w:rPr>
                <w:rFonts w:ascii="Times New Roman" w:hAnsi="Times New Roman" w:cs="Times New Roman"/>
                <w:spacing w:val="-4"/>
                <w:w w:val="105"/>
                <w:sz w:val="24"/>
                <w:szCs w:val="24"/>
              </w:rPr>
              <w:t xml:space="preserve"> </w:t>
            </w:r>
            <w:r w:rsidRPr="00E41AA1">
              <w:rPr>
                <w:rFonts w:ascii="Times New Roman" w:hAnsi="Times New Roman" w:cs="Times New Roman"/>
                <w:spacing w:val="-13"/>
                <w:w w:val="105"/>
                <w:sz w:val="24"/>
                <w:szCs w:val="24"/>
              </w:rPr>
              <w:t>i</w:t>
            </w:r>
            <w:r w:rsidRPr="00E41AA1">
              <w:rPr>
                <w:rFonts w:ascii="Times New Roman" w:hAnsi="Times New Roman" w:cs="Times New Roman"/>
                <w:w w:val="105"/>
                <w:sz w:val="24"/>
                <w:szCs w:val="24"/>
              </w:rPr>
              <w:t>n</w:t>
            </w:r>
            <w:r w:rsidRPr="00E41AA1">
              <w:rPr>
                <w:rFonts w:ascii="Times New Roman" w:hAnsi="Times New Roman" w:cs="Times New Roman"/>
                <w:spacing w:val="-8"/>
                <w:w w:val="105"/>
                <w:sz w:val="24"/>
                <w:szCs w:val="24"/>
              </w:rPr>
              <w:t>c</w:t>
            </w:r>
            <w:r w:rsidRPr="00E41AA1">
              <w:rPr>
                <w:rFonts w:ascii="Times New Roman" w:hAnsi="Times New Roman" w:cs="Times New Roman"/>
                <w:spacing w:val="-11"/>
                <w:w w:val="105"/>
                <w:sz w:val="24"/>
                <w:szCs w:val="24"/>
              </w:rPr>
              <w:t>l</w:t>
            </w:r>
            <w:r w:rsidRPr="00E41AA1">
              <w:rPr>
                <w:rFonts w:ascii="Times New Roman" w:hAnsi="Times New Roman" w:cs="Times New Roman"/>
                <w:spacing w:val="-12"/>
                <w:w w:val="105"/>
                <w:sz w:val="24"/>
                <w:szCs w:val="24"/>
              </w:rPr>
              <w:t>u</w:t>
            </w:r>
            <w:r w:rsidRPr="00E41AA1">
              <w:rPr>
                <w:rFonts w:ascii="Times New Roman" w:hAnsi="Times New Roman" w:cs="Times New Roman"/>
                <w:w w:val="105"/>
                <w:sz w:val="24"/>
                <w:szCs w:val="24"/>
              </w:rPr>
              <w:t>de</w:t>
            </w:r>
            <w:r w:rsidRPr="00E41AA1">
              <w:rPr>
                <w:rFonts w:ascii="Times New Roman" w:hAnsi="Times New Roman" w:cs="Times New Roman"/>
                <w:spacing w:val="8"/>
                <w:w w:val="105"/>
                <w:sz w:val="24"/>
                <w:szCs w:val="24"/>
              </w:rPr>
              <w:t xml:space="preserve"> </w:t>
            </w:r>
            <w:r w:rsidRPr="00E41AA1">
              <w:rPr>
                <w:rFonts w:ascii="Times New Roman" w:hAnsi="Times New Roman" w:cs="Times New Roman"/>
                <w:spacing w:val="-3"/>
                <w:w w:val="105"/>
                <w:sz w:val="24"/>
                <w:szCs w:val="24"/>
              </w:rPr>
              <w:t>e</w:t>
            </w:r>
            <w:r w:rsidRPr="00E41AA1">
              <w:rPr>
                <w:rFonts w:ascii="Times New Roman" w:hAnsi="Times New Roman" w:cs="Times New Roman"/>
                <w:spacing w:val="-1"/>
                <w:w w:val="105"/>
                <w:sz w:val="24"/>
                <w:szCs w:val="24"/>
              </w:rPr>
              <w:t>x</w:t>
            </w:r>
            <w:r w:rsidRPr="00E41AA1">
              <w:rPr>
                <w:rFonts w:ascii="Times New Roman" w:hAnsi="Times New Roman" w:cs="Times New Roman"/>
                <w:w w:val="105"/>
                <w:sz w:val="24"/>
                <w:szCs w:val="24"/>
              </w:rPr>
              <w:t>p</w:t>
            </w:r>
            <w:r w:rsidRPr="00E41AA1">
              <w:rPr>
                <w:rFonts w:ascii="Times New Roman" w:hAnsi="Times New Roman" w:cs="Times New Roman"/>
                <w:spacing w:val="-6"/>
                <w:w w:val="105"/>
                <w:sz w:val="24"/>
                <w:szCs w:val="24"/>
              </w:rPr>
              <w:t>l</w:t>
            </w:r>
            <w:r w:rsidRPr="00E41AA1">
              <w:rPr>
                <w:rFonts w:ascii="Times New Roman" w:hAnsi="Times New Roman" w:cs="Times New Roman"/>
                <w:w w:val="105"/>
                <w:sz w:val="24"/>
                <w:szCs w:val="24"/>
              </w:rPr>
              <w:t>or</w:t>
            </w:r>
            <w:r w:rsidRPr="00E41AA1">
              <w:rPr>
                <w:rFonts w:ascii="Times New Roman" w:hAnsi="Times New Roman" w:cs="Times New Roman"/>
                <w:spacing w:val="-15"/>
                <w:w w:val="105"/>
                <w:sz w:val="24"/>
                <w:szCs w:val="24"/>
              </w:rPr>
              <w:t>a</w:t>
            </w:r>
            <w:r w:rsidRPr="00E41AA1">
              <w:rPr>
                <w:rFonts w:ascii="Times New Roman" w:hAnsi="Times New Roman" w:cs="Times New Roman"/>
                <w:w w:val="105"/>
                <w:sz w:val="24"/>
                <w:szCs w:val="24"/>
              </w:rPr>
              <w:t>t</w:t>
            </w:r>
            <w:r w:rsidRPr="00E41AA1">
              <w:rPr>
                <w:rFonts w:ascii="Times New Roman" w:hAnsi="Times New Roman" w:cs="Times New Roman"/>
                <w:spacing w:val="-6"/>
                <w:w w:val="105"/>
                <w:sz w:val="24"/>
                <w:szCs w:val="24"/>
              </w:rPr>
              <w:t>i</w:t>
            </w:r>
            <w:r w:rsidRPr="00E41AA1">
              <w:rPr>
                <w:rFonts w:ascii="Times New Roman" w:hAnsi="Times New Roman" w:cs="Times New Roman"/>
                <w:spacing w:val="-2"/>
                <w:w w:val="105"/>
                <w:sz w:val="24"/>
                <w:szCs w:val="24"/>
              </w:rPr>
              <w:t>o</w:t>
            </w:r>
            <w:r w:rsidRPr="00E41AA1">
              <w:rPr>
                <w:rFonts w:ascii="Times New Roman" w:hAnsi="Times New Roman" w:cs="Times New Roman"/>
                <w:w w:val="105"/>
                <w:sz w:val="24"/>
                <w:szCs w:val="24"/>
              </w:rPr>
              <w:t>n</w:t>
            </w:r>
            <w:r w:rsidRPr="00E41AA1">
              <w:rPr>
                <w:rFonts w:ascii="Times New Roman" w:hAnsi="Times New Roman" w:cs="Times New Roman"/>
                <w:spacing w:val="-12"/>
                <w:w w:val="105"/>
                <w:sz w:val="24"/>
                <w:szCs w:val="24"/>
              </w:rPr>
              <w:t xml:space="preserve"> </w:t>
            </w:r>
            <w:r w:rsidRPr="00E41AA1">
              <w:rPr>
                <w:rFonts w:ascii="Times New Roman" w:hAnsi="Times New Roman" w:cs="Times New Roman"/>
                <w:spacing w:val="-9"/>
                <w:w w:val="105"/>
                <w:sz w:val="24"/>
                <w:szCs w:val="24"/>
              </w:rPr>
              <w:t>o</w:t>
            </w:r>
            <w:r w:rsidRPr="00E41AA1">
              <w:rPr>
                <w:rFonts w:ascii="Times New Roman" w:hAnsi="Times New Roman" w:cs="Times New Roman"/>
                <w:spacing w:val="10"/>
                <w:w w:val="105"/>
                <w:sz w:val="24"/>
                <w:szCs w:val="24"/>
              </w:rPr>
              <w:t xml:space="preserve">f </w:t>
            </w:r>
            <w:r w:rsidRPr="00E41AA1">
              <w:rPr>
                <w:rFonts w:ascii="Times New Roman" w:hAnsi="Times New Roman" w:cs="Times New Roman"/>
                <w:w w:val="105"/>
                <w:sz w:val="24"/>
                <w:szCs w:val="24"/>
              </w:rPr>
              <w:t>career</w:t>
            </w:r>
            <w:r w:rsidRPr="00E41AA1">
              <w:rPr>
                <w:rFonts w:ascii="Times New Roman" w:hAnsi="Times New Roman" w:cs="Times New Roman"/>
                <w:spacing w:val="-3"/>
                <w:w w:val="105"/>
                <w:sz w:val="24"/>
                <w:szCs w:val="24"/>
              </w:rPr>
              <w:t xml:space="preserve"> </w:t>
            </w:r>
            <w:r w:rsidRPr="00E41AA1">
              <w:rPr>
                <w:rFonts w:ascii="Times New Roman" w:hAnsi="Times New Roman" w:cs="Times New Roman"/>
                <w:w w:val="105"/>
                <w:sz w:val="24"/>
                <w:szCs w:val="24"/>
              </w:rPr>
              <w:t>path</w:t>
            </w:r>
            <w:r w:rsidRPr="00E41AA1">
              <w:rPr>
                <w:rFonts w:ascii="Times New Roman" w:hAnsi="Times New Roman" w:cs="Times New Roman"/>
                <w:spacing w:val="-16"/>
                <w:w w:val="105"/>
                <w:sz w:val="24"/>
                <w:szCs w:val="24"/>
              </w:rPr>
              <w:t>s</w:t>
            </w:r>
            <w:r w:rsidRPr="00E41AA1">
              <w:rPr>
                <w:rFonts w:ascii="Times New Roman" w:hAnsi="Times New Roman" w:cs="Times New Roman"/>
                <w:spacing w:val="-9"/>
                <w:w w:val="105"/>
                <w:sz w:val="24"/>
                <w:szCs w:val="24"/>
              </w:rPr>
              <w:t xml:space="preserve">, </w:t>
            </w:r>
            <w:r w:rsidRPr="00E41AA1">
              <w:rPr>
                <w:rFonts w:ascii="Times New Roman" w:hAnsi="Times New Roman" w:cs="Times New Roman"/>
                <w:spacing w:val="-7"/>
                <w:w w:val="105"/>
                <w:sz w:val="24"/>
                <w:szCs w:val="24"/>
              </w:rPr>
              <w:t>r</w:t>
            </w:r>
            <w:r w:rsidRPr="00E41AA1">
              <w:rPr>
                <w:rFonts w:ascii="Times New Roman" w:hAnsi="Times New Roman" w:cs="Times New Roman"/>
                <w:w w:val="105"/>
                <w:sz w:val="24"/>
                <w:szCs w:val="24"/>
              </w:rPr>
              <w:t>eferr</w:t>
            </w:r>
            <w:r w:rsidRPr="00E41AA1">
              <w:rPr>
                <w:rFonts w:ascii="Times New Roman" w:hAnsi="Times New Roman" w:cs="Times New Roman"/>
                <w:spacing w:val="-11"/>
                <w:w w:val="105"/>
                <w:sz w:val="24"/>
                <w:szCs w:val="24"/>
              </w:rPr>
              <w:t>al</w:t>
            </w:r>
            <w:r w:rsidRPr="00E41AA1">
              <w:rPr>
                <w:rFonts w:ascii="Times New Roman" w:hAnsi="Times New Roman" w:cs="Times New Roman"/>
                <w:w w:val="105"/>
                <w:sz w:val="24"/>
                <w:szCs w:val="24"/>
              </w:rPr>
              <w:t>s</w:t>
            </w:r>
            <w:r w:rsidRPr="00E41AA1">
              <w:rPr>
                <w:rFonts w:ascii="Times New Roman" w:hAnsi="Times New Roman" w:cs="Times New Roman"/>
                <w:spacing w:val="-15"/>
                <w:w w:val="105"/>
                <w:sz w:val="24"/>
                <w:szCs w:val="24"/>
              </w:rPr>
              <w:t xml:space="preserve"> </w:t>
            </w:r>
            <w:r w:rsidRPr="00E41AA1">
              <w:rPr>
                <w:rFonts w:ascii="Times New Roman" w:hAnsi="Times New Roman" w:cs="Times New Roman"/>
                <w:spacing w:val="9"/>
                <w:w w:val="105"/>
                <w:sz w:val="24"/>
                <w:szCs w:val="24"/>
              </w:rPr>
              <w:t>t</w:t>
            </w:r>
            <w:r w:rsidRPr="00E41AA1">
              <w:rPr>
                <w:rFonts w:ascii="Times New Roman" w:hAnsi="Times New Roman" w:cs="Times New Roman"/>
                <w:w w:val="105"/>
                <w:sz w:val="24"/>
                <w:szCs w:val="24"/>
              </w:rPr>
              <w:t>o</w:t>
            </w:r>
            <w:r w:rsidRPr="00E41AA1">
              <w:rPr>
                <w:rFonts w:ascii="Times New Roman" w:hAnsi="Times New Roman" w:cs="Times New Roman"/>
                <w:spacing w:val="-7"/>
                <w:w w:val="105"/>
                <w:sz w:val="24"/>
                <w:szCs w:val="24"/>
              </w:rPr>
              <w:t xml:space="preserve"> </w:t>
            </w:r>
            <w:r w:rsidRPr="00E41AA1">
              <w:rPr>
                <w:rFonts w:ascii="Times New Roman" w:hAnsi="Times New Roman" w:cs="Times New Roman"/>
                <w:w w:val="105"/>
                <w:sz w:val="24"/>
                <w:szCs w:val="24"/>
              </w:rPr>
              <w:t>cam</w:t>
            </w:r>
            <w:r w:rsidRPr="00E41AA1">
              <w:rPr>
                <w:rFonts w:ascii="Times New Roman" w:hAnsi="Times New Roman" w:cs="Times New Roman"/>
                <w:spacing w:val="12"/>
                <w:w w:val="105"/>
                <w:sz w:val="24"/>
                <w:szCs w:val="24"/>
              </w:rPr>
              <w:t>p</w:t>
            </w:r>
            <w:r w:rsidRPr="00E41AA1">
              <w:rPr>
                <w:rFonts w:ascii="Times New Roman" w:hAnsi="Times New Roman" w:cs="Times New Roman"/>
                <w:spacing w:val="-6"/>
                <w:w w:val="105"/>
                <w:sz w:val="24"/>
                <w:szCs w:val="24"/>
              </w:rPr>
              <w:t>u</w:t>
            </w:r>
            <w:r w:rsidRPr="00E41AA1">
              <w:rPr>
                <w:rFonts w:ascii="Times New Roman" w:hAnsi="Times New Roman" w:cs="Times New Roman"/>
                <w:w w:val="105"/>
                <w:sz w:val="24"/>
                <w:szCs w:val="24"/>
              </w:rPr>
              <w:t>s</w:t>
            </w:r>
            <w:r w:rsidRPr="00E41AA1">
              <w:rPr>
                <w:rFonts w:ascii="Times New Roman" w:hAnsi="Times New Roman" w:cs="Times New Roman"/>
                <w:spacing w:val="-4"/>
                <w:w w:val="105"/>
                <w:sz w:val="24"/>
                <w:szCs w:val="24"/>
              </w:rPr>
              <w:t xml:space="preserve"> </w:t>
            </w:r>
            <w:r w:rsidRPr="00E41AA1">
              <w:rPr>
                <w:rFonts w:ascii="Times New Roman" w:hAnsi="Times New Roman" w:cs="Times New Roman"/>
                <w:w w:val="105"/>
                <w:sz w:val="24"/>
                <w:szCs w:val="24"/>
              </w:rPr>
              <w:t>resources</w:t>
            </w:r>
            <w:r w:rsidRPr="00E41AA1">
              <w:rPr>
                <w:rFonts w:ascii="Times New Roman" w:hAnsi="Times New Roman" w:cs="Times New Roman"/>
                <w:spacing w:val="3"/>
                <w:w w:val="105"/>
                <w:sz w:val="24"/>
                <w:szCs w:val="24"/>
              </w:rPr>
              <w:t xml:space="preserve"> </w:t>
            </w:r>
            <w:r w:rsidRPr="00E41AA1">
              <w:rPr>
                <w:rFonts w:ascii="Times New Roman" w:hAnsi="Times New Roman" w:cs="Times New Roman"/>
                <w:spacing w:val="-20"/>
                <w:w w:val="105"/>
                <w:sz w:val="24"/>
                <w:szCs w:val="24"/>
              </w:rPr>
              <w:t>(</w:t>
            </w:r>
            <w:r w:rsidRPr="00E41AA1">
              <w:rPr>
                <w:rFonts w:ascii="Times New Roman" w:hAnsi="Times New Roman" w:cs="Times New Roman"/>
                <w:w w:val="105"/>
                <w:sz w:val="24"/>
                <w:szCs w:val="24"/>
              </w:rPr>
              <w:t>Career</w:t>
            </w:r>
            <w:r w:rsidRPr="00E41AA1">
              <w:rPr>
                <w:rFonts w:ascii="Times New Roman" w:hAnsi="Times New Roman" w:cs="Times New Roman"/>
                <w:w w:val="101"/>
                <w:sz w:val="24"/>
                <w:szCs w:val="24"/>
              </w:rPr>
              <w:t xml:space="preserve"> </w:t>
            </w:r>
            <w:r w:rsidRPr="00E41AA1">
              <w:rPr>
                <w:rFonts w:ascii="Times New Roman" w:hAnsi="Times New Roman" w:cs="Times New Roman"/>
                <w:w w:val="105"/>
                <w:sz w:val="24"/>
                <w:szCs w:val="24"/>
              </w:rPr>
              <w:t>S</w:t>
            </w:r>
            <w:r w:rsidRPr="00E41AA1">
              <w:rPr>
                <w:rFonts w:ascii="Times New Roman" w:hAnsi="Times New Roman" w:cs="Times New Roman"/>
                <w:spacing w:val="8"/>
                <w:w w:val="105"/>
                <w:sz w:val="24"/>
                <w:szCs w:val="24"/>
              </w:rPr>
              <w:t>ervice</w:t>
            </w:r>
            <w:r w:rsidRPr="00E41AA1">
              <w:rPr>
                <w:rFonts w:ascii="Times New Roman" w:hAnsi="Times New Roman" w:cs="Times New Roman"/>
                <w:spacing w:val="-15"/>
                <w:w w:val="105"/>
                <w:sz w:val="24"/>
                <w:szCs w:val="24"/>
              </w:rPr>
              <w:t>s,</w:t>
            </w:r>
            <w:r w:rsidRPr="00E41AA1">
              <w:rPr>
                <w:rFonts w:ascii="Times New Roman" w:hAnsi="Times New Roman" w:cs="Times New Roman"/>
                <w:spacing w:val="-6"/>
                <w:w w:val="105"/>
                <w:sz w:val="24"/>
                <w:szCs w:val="24"/>
              </w:rPr>
              <w:t xml:space="preserve"> </w:t>
            </w:r>
            <w:r w:rsidRPr="00E41AA1">
              <w:rPr>
                <w:rFonts w:ascii="Times New Roman" w:hAnsi="Times New Roman" w:cs="Times New Roman"/>
                <w:spacing w:val="-2"/>
                <w:w w:val="105"/>
                <w:sz w:val="24"/>
                <w:szCs w:val="24"/>
              </w:rPr>
              <w:t>d</w:t>
            </w:r>
            <w:r w:rsidRPr="00E41AA1">
              <w:rPr>
                <w:rFonts w:ascii="Times New Roman" w:hAnsi="Times New Roman" w:cs="Times New Roman"/>
                <w:spacing w:val="-6"/>
                <w:w w:val="105"/>
                <w:sz w:val="24"/>
                <w:szCs w:val="24"/>
              </w:rPr>
              <w:t>i</w:t>
            </w:r>
            <w:r w:rsidRPr="00E41AA1">
              <w:rPr>
                <w:rFonts w:ascii="Times New Roman" w:hAnsi="Times New Roman" w:cs="Times New Roman"/>
                <w:w w:val="105"/>
                <w:sz w:val="24"/>
                <w:szCs w:val="24"/>
              </w:rPr>
              <w:t>sa</w:t>
            </w:r>
            <w:r w:rsidRPr="00E41AA1">
              <w:rPr>
                <w:rFonts w:ascii="Times New Roman" w:hAnsi="Times New Roman" w:cs="Times New Roman"/>
                <w:spacing w:val="1"/>
                <w:w w:val="105"/>
                <w:sz w:val="24"/>
                <w:szCs w:val="24"/>
              </w:rPr>
              <w:t>b</w:t>
            </w:r>
            <w:r w:rsidRPr="00E41AA1">
              <w:rPr>
                <w:rFonts w:ascii="Times New Roman" w:hAnsi="Times New Roman" w:cs="Times New Roman"/>
                <w:spacing w:val="-11"/>
                <w:w w:val="105"/>
                <w:sz w:val="24"/>
                <w:szCs w:val="24"/>
              </w:rPr>
              <w:t>i</w:t>
            </w:r>
            <w:r w:rsidRPr="00E41AA1">
              <w:rPr>
                <w:rFonts w:ascii="Times New Roman" w:hAnsi="Times New Roman" w:cs="Times New Roman"/>
                <w:spacing w:val="-13"/>
                <w:w w:val="105"/>
                <w:sz w:val="24"/>
                <w:szCs w:val="24"/>
              </w:rPr>
              <w:t>l</w:t>
            </w:r>
            <w:r w:rsidRPr="00E41AA1">
              <w:rPr>
                <w:rFonts w:ascii="Times New Roman" w:hAnsi="Times New Roman" w:cs="Times New Roman"/>
                <w:spacing w:val="-15"/>
                <w:w w:val="105"/>
                <w:sz w:val="24"/>
                <w:szCs w:val="24"/>
              </w:rPr>
              <w:t>i</w:t>
            </w:r>
            <w:r w:rsidRPr="00E41AA1">
              <w:rPr>
                <w:rFonts w:ascii="Times New Roman" w:hAnsi="Times New Roman" w:cs="Times New Roman"/>
                <w:spacing w:val="-4"/>
                <w:w w:val="105"/>
                <w:sz w:val="24"/>
                <w:szCs w:val="24"/>
              </w:rPr>
              <w:t>t</w:t>
            </w:r>
            <w:r w:rsidRPr="00E41AA1">
              <w:rPr>
                <w:rFonts w:ascii="Times New Roman" w:hAnsi="Times New Roman" w:cs="Times New Roman"/>
                <w:w w:val="105"/>
                <w:sz w:val="24"/>
                <w:szCs w:val="24"/>
              </w:rPr>
              <w:t>y</w:t>
            </w:r>
            <w:r w:rsidRPr="00E41AA1">
              <w:rPr>
                <w:rFonts w:ascii="Times New Roman" w:hAnsi="Times New Roman" w:cs="Times New Roman"/>
                <w:spacing w:val="14"/>
                <w:w w:val="105"/>
                <w:sz w:val="24"/>
                <w:szCs w:val="24"/>
              </w:rPr>
              <w:t xml:space="preserve"> </w:t>
            </w:r>
            <w:r w:rsidRPr="00E41AA1">
              <w:rPr>
                <w:rFonts w:ascii="Times New Roman" w:hAnsi="Times New Roman" w:cs="Times New Roman"/>
                <w:w w:val="105"/>
                <w:sz w:val="24"/>
                <w:szCs w:val="24"/>
              </w:rPr>
              <w:t>and</w:t>
            </w:r>
            <w:r w:rsidRPr="00E41AA1">
              <w:rPr>
                <w:rFonts w:ascii="Times New Roman" w:hAnsi="Times New Roman" w:cs="Times New Roman"/>
                <w:spacing w:val="3"/>
                <w:w w:val="105"/>
                <w:sz w:val="24"/>
                <w:szCs w:val="24"/>
              </w:rPr>
              <w:t xml:space="preserve"> </w:t>
            </w:r>
            <w:r w:rsidRPr="00E41AA1">
              <w:rPr>
                <w:rFonts w:ascii="Times New Roman" w:hAnsi="Times New Roman" w:cs="Times New Roman"/>
                <w:w w:val="105"/>
                <w:sz w:val="24"/>
                <w:szCs w:val="24"/>
              </w:rPr>
              <w:t>a</w:t>
            </w:r>
            <w:r w:rsidRPr="00E41AA1">
              <w:rPr>
                <w:rFonts w:ascii="Times New Roman" w:hAnsi="Times New Roman" w:cs="Times New Roman"/>
                <w:spacing w:val="-9"/>
                <w:w w:val="105"/>
                <w:sz w:val="24"/>
                <w:szCs w:val="24"/>
              </w:rPr>
              <w:t>c</w:t>
            </w:r>
            <w:r w:rsidRPr="00E41AA1">
              <w:rPr>
                <w:rFonts w:ascii="Times New Roman" w:hAnsi="Times New Roman" w:cs="Times New Roman"/>
                <w:spacing w:val="-41"/>
                <w:w w:val="105"/>
                <w:sz w:val="24"/>
                <w:szCs w:val="24"/>
              </w:rPr>
              <w:t>a</w:t>
            </w:r>
            <w:r w:rsidRPr="00E41AA1">
              <w:rPr>
                <w:rFonts w:ascii="Times New Roman" w:hAnsi="Times New Roman" w:cs="Times New Roman"/>
                <w:w w:val="105"/>
                <w:sz w:val="24"/>
                <w:szCs w:val="24"/>
              </w:rPr>
              <w:t>demic</w:t>
            </w:r>
            <w:r w:rsidRPr="00E41AA1">
              <w:rPr>
                <w:rFonts w:ascii="Times New Roman" w:hAnsi="Times New Roman" w:cs="Times New Roman"/>
                <w:spacing w:val="23"/>
                <w:w w:val="105"/>
                <w:sz w:val="24"/>
                <w:szCs w:val="24"/>
              </w:rPr>
              <w:t xml:space="preserve"> </w:t>
            </w:r>
            <w:r w:rsidRPr="00E41AA1">
              <w:rPr>
                <w:rFonts w:ascii="Times New Roman" w:hAnsi="Times New Roman" w:cs="Times New Roman"/>
                <w:w w:val="105"/>
                <w:sz w:val="24"/>
                <w:szCs w:val="24"/>
              </w:rPr>
              <w:t>support</w:t>
            </w:r>
            <w:r w:rsidRPr="00E41AA1">
              <w:rPr>
                <w:rFonts w:ascii="Times New Roman" w:hAnsi="Times New Roman" w:cs="Times New Roman"/>
                <w:spacing w:val="29"/>
                <w:w w:val="105"/>
                <w:sz w:val="24"/>
                <w:szCs w:val="24"/>
              </w:rPr>
              <w:t xml:space="preserve"> </w:t>
            </w:r>
            <w:r w:rsidRPr="00E41AA1">
              <w:rPr>
                <w:rFonts w:ascii="Times New Roman" w:hAnsi="Times New Roman" w:cs="Times New Roman"/>
                <w:w w:val="105"/>
                <w:sz w:val="24"/>
                <w:szCs w:val="24"/>
              </w:rPr>
              <w:t>service</w:t>
            </w:r>
            <w:r w:rsidRPr="00E41AA1">
              <w:rPr>
                <w:rFonts w:ascii="Times New Roman" w:hAnsi="Times New Roman" w:cs="Times New Roman"/>
                <w:spacing w:val="5"/>
                <w:w w:val="105"/>
                <w:sz w:val="24"/>
                <w:szCs w:val="24"/>
              </w:rPr>
              <w:t>s</w:t>
            </w:r>
            <w:r w:rsidRPr="00E41AA1">
              <w:rPr>
                <w:rFonts w:ascii="Times New Roman" w:hAnsi="Times New Roman" w:cs="Times New Roman"/>
                <w:spacing w:val="-20"/>
                <w:w w:val="105"/>
                <w:sz w:val="24"/>
                <w:szCs w:val="24"/>
              </w:rPr>
              <w:t>)</w:t>
            </w:r>
            <w:r w:rsidRPr="00E41AA1">
              <w:rPr>
                <w:rFonts w:ascii="Times New Roman" w:hAnsi="Times New Roman" w:cs="Times New Roman"/>
                <w:spacing w:val="-9"/>
                <w:w w:val="105"/>
                <w:sz w:val="24"/>
                <w:szCs w:val="24"/>
              </w:rPr>
              <w:t xml:space="preserve"> </w:t>
            </w:r>
            <w:r w:rsidRPr="00E41AA1">
              <w:rPr>
                <w:rFonts w:ascii="Times New Roman" w:hAnsi="Times New Roman" w:cs="Times New Roman"/>
                <w:w w:val="105"/>
                <w:sz w:val="24"/>
                <w:szCs w:val="24"/>
              </w:rPr>
              <w:t>pr</w:t>
            </w:r>
            <w:r w:rsidRPr="00E41AA1">
              <w:rPr>
                <w:rFonts w:ascii="Times New Roman" w:hAnsi="Times New Roman" w:cs="Times New Roman"/>
                <w:spacing w:val="1"/>
                <w:w w:val="105"/>
                <w:sz w:val="24"/>
                <w:szCs w:val="24"/>
              </w:rPr>
              <w:t>e</w:t>
            </w:r>
            <w:r w:rsidRPr="00E41AA1">
              <w:rPr>
                <w:rFonts w:ascii="Times New Roman" w:hAnsi="Times New Roman" w:cs="Times New Roman"/>
                <w:w w:val="105"/>
                <w:sz w:val="24"/>
                <w:szCs w:val="24"/>
              </w:rPr>
              <w:t>p</w:t>
            </w:r>
            <w:r w:rsidRPr="00E41AA1">
              <w:rPr>
                <w:rFonts w:ascii="Times New Roman" w:hAnsi="Times New Roman" w:cs="Times New Roman"/>
                <w:spacing w:val="-6"/>
                <w:w w:val="105"/>
                <w:sz w:val="24"/>
                <w:szCs w:val="24"/>
              </w:rPr>
              <w:t>a</w:t>
            </w:r>
            <w:r w:rsidRPr="00E41AA1">
              <w:rPr>
                <w:rFonts w:ascii="Times New Roman" w:hAnsi="Times New Roman" w:cs="Times New Roman"/>
                <w:spacing w:val="-14"/>
                <w:w w:val="105"/>
                <w:sz w:val="24"/>
                <w:szCs w:val="24"/>
              </w:rPr>
              <w:t>r</w:t>
            </w:r>
            <w:r w:rsidRPr="00E41AA1">
              <w:rPr>
                <w:rFonts w:ascii="Times New Roman" w:hAnsi="Times New Roman" w:cs="Times New Roman"/>
                <w:spacing w:val="-25"/>
                <w:w w:val="105"/>
                <w:sz w:val="24"/>
                <w:szCs w:val="24"/>
              </w:rPr>
              <w:t>a</w:t>
            </w:r>
            <w:r w:rsidRPr="00E41AA1">
              <w:rPr>
                <w:rFonts w:ascii="Times New Roman" w:hAnsi="Times New Roman" w:cs="Times New Roman"/>
                <w:spacing w:val="-11"/>
                <w:w w:val="105"/>
                <w:sz w:val="24"/>
                <w:szCs w:val="24"/>
              </w:rPr>
              <w:t>t</w:t>
            </w:r>
            <w:r w:rsidRPr="00E41AA1">
              <w:rPr>
                <w:rFonts w:ascii="Times New Roman" w:hAnsi="Times New Roman" w:cs="Times New Roman"/>
                <w:spacing w:val="-19"/>
                <w:w w:val="105"/>
                <w:sz w:val="24"/>
                <w:szCs w:val="24"/>
              </w:rPr>
              <w:t>i</w:t>
            </w:r>
            <w:r w:rsidRPr="00E41AA1">
              <w:rPr>
                <w:rFonts w:ascii="Times New Roman" w:hAnsi="Times New Roman" w:cs="Times New Roman"/>
                <w:spacing w:val="-24"/>
                <w:w w:val="105"/>
                <w:sz w:val="24"/>
                <w:szCs w:val="24"/>
              </w:rPr>
              <w:t>o</w:t>
            </w:r>
            <w:r w:rsidRPr="00E41AA1">
              <w:rPr>
                <w:rFonts w:ascii="Times New Roman" w:hAnsi="Times New Roman" w:cs="Times New Roman"/>
                <w:spacing w:val="-2"/>
                <w:w w:val="105"/>
                <w:sz w:val="24"/>
                <w:szCs w:val="24"/>
              </w:rPr>
              <w:t>n</w:t>
            </w:r>
            <w:r w:rsidRPr="00E41AA1">
              <w:rPr>
                <w:rFonts w:ascii="Times New Roman" w:hAnsi="Times New Roman" w:cs="Times New Roman"/>
                <w:spacing w:val="8"/>
                <w:w w:val="105"/>
                <w:sz w:val="24"/>
                <w:szCs w:val="24"/>
              </w:rPr>
              <w:t xml:space="preserve"> </w:t>
            </w:r>
            <w:r w:rsidRPr="00E41AA1">
              <w:rPr>
                <w:rFonts w:ascii="Times New Roman" w:hAnsi="Times New Roman" w:cs="Times New Roman"/>
                <w:spacing w:val="-7"/>
                <w:w w:val="105"/>
                <w:sz w:val="24"/>
                <w:szCs w:val="24"/>
              </w:rPr>
              <w:t>f</w:t>
            </w:r>
            <w:r w:rsidRPr="00E41AA1">
              <w:rPr>
                <w:rFonts w:ascii="Times New Roman" w:hAnsi="Times New Roman" w:cs="Times New Roman"/>
                <w:spacing w:val="-2"/>
                <w:w w:val="105"/>
                <w:sz w:val="24"/>
                <w:szCs w:val="24"/>
              </w:rPr>
              <w:t>o</w:t>
            </w:r>
            <w:r w:rsidRPr="00E41AA1">
              <w:rPr>
                <w:rFonts w:ascii="Times New Roman" w:hAnsi="Times New Roman" w:cs="Times New Roman"/>
                <w:w w:val="105"/>
                <w:sz w:val="24"/>
                <w:szCs w:val="24"/>
              </w:rPr>
              <w:t>r</w:t>
            </w:r>
            <w:r w:rsidRPr="00E41AA1">
              <w:rPr>
                <w:rFonts w:ascii="Times New Roman" w:hAnsi="Times New Roman" w:cs="Times New Roman"/>
                <w:spacing w:val="-10"/>
                <w:w w:val="105"/>
                <w:sz w:val="24"/>
                <w:szCs w:val="24"/>
              </w:rPr>
              <w:t xml:space="preserve"> </w:t>
            </w:r>
            <w:r w:rsidRPr="00E41AA1">
              <w:rPr>
                <w:rFonts w:ascii="Times New Roman" w:hAnsi="Times New Roman" w:cs="Times New Roman"/>
                <w:spacing w:val="5"/>
                <w:w w:val="105"/>
                <w:sz w:val="24"/>
                <w:szCs w:val="24"/>
              </w:rPr>
              <w:t>e</w:t>
            </w:r>
            <w:r w:rsidRPr="00E41AA1">
              <w:rPr>
                <w:rFonts w:ascii="Times New Roman" w:hAnsi="Times New Roman" w:cs="Times New Roman"/>
                <w:spacing w:val="-11"/>
                <w:w w:val="105"/>
                <w:sz w:val="24"/>
                <w:szCs w:val="24"/>
              </w:rPr>
              <w:t>n</w:t>
            </w:r>
            <w:r w:rsidRPr="00E41AA1">
              <w:rPr>
                <w:rFonts w:ascii="Times New Roman" w:hAnsi="Times New Roman" w:cs="Times New Roman"/>
                <w:spacing w:val="9"/>
                <w:w w:val="105"/>
                <w:sz w:val="24"/>
                <w:szCs w:val="24"/>
              </w:rPr>
              <w:t>t</w:t>
            </w:r>
            <w:r w:rsidRPr="00E41AA1">
              <w:rPr>
                <w:rFonts w:ascii="Times New Roman" w:hAnsi="Times New Roman" w:cs="Times New Roman"/>
                <w:spacing w:val="-7"/>
                <w:w w:val="105"/>
                <w:sz w:val="24"/>
                <w:szCs w:val="24"/>
              </w:rPr>
              <w:t>r</w:t>
            </w:r>
            <w:r w:rsidRPr="00E41AA1">
              <w:rPr>
                <w:rFonts w:ascii="Times New Roman" w:hAnsi="Times New Roman" w:cs="Times New Roman"/>
                <w:spacing w:val="-3"/>
                <w:w w:val="105"/>
                <w:sz w:val="24"/>
                <w:szCs w:val="24"/>
              </w:rPr>
              <w:t>a</w:t>
            </w:r>
            <w:r w:rsidRPr="00E41AA1">
              <w:rPr>
                <w:rFonts w:ascii="Times New Roman" w:hAnsi="Times New Roman" w:cs="Times New Roman"/>
                <w:spacing w:val="-4"/>
                <w:w w:val="105"/>
                <w:sz w:val="24"/>
                <w:szCs w:val="24"/>
              </w:rPr>
              <w:t>n</w:t>
            </w:r>
            <w:r w:rsidRPr="00E41AA1">
              <w:rPr>
                <w:rFonts w:ascii="Times New Roman" w:hAnsi="Times New Roman" w:cs="Times New Roman"/>
                <w:w w:val="105"/>
                <w:sz w:val="24"/>
                <w:szCs w:val="24"/>
              </w:rPr>
              <w:t>c</w:t>
            </w:r>
            <w:r w:rsidRPr="00E41AA1">
              <w:rPr>
                <w:rFonts w:ascii="Times New Roman" w:hAnsi="Times New Roman" w:cs="Times New Roman"/>
                <w:spacing w:val="6"/>
                <w:w w:val="105"/>
                <w:sz w:val="24"/>
                <w:szCs w:val="24"/>
              </w:rPr>
              <w:t xml:space="preserve">e </w:t>
            </w:r>
            <w:r w:rsidRPr="00E41AA1">
              <w:rPr>
                <w:rFonts w:ascii="Times New Roman" w:hAnsi="Times New Roman" w:cs="Times New Roman"/>
                <w:w w:val="105"/>
                <w:sz w:val="24"/>
                <w:szCs w:val="24"/>
              </w:rPr>
              <w:t>tes</w:t>
            </w:r>
            <w:r w:rsidRPr="00E41AA1">
              <w:rPr>
                <w:rFonts w:ascii="Times New Roman" w:hAnsi="Times New Roman" w:cs="Times New Roman"/>
                <w:spacing w:val="6"/>
                <w:w w:val="105"/>
                <w:sz w:val="24"/>
                <w:szCs w:val="24"/>
              </w:rPr>
              <w:t>t</w:t>
            </w:r>
            <w:r w:rsidRPr="00E41AA1">
              <w:rPr>
                <w:rFonts w:ascii="Times New Roman" w:hAnsi="Times New Roman" w:cs="Times New Roman"/>
                <w:spacing w:val="-11"/>
                <w:w w:val="105"/>
                <w:sz w:val="24"/>
                <w:szCs w:val="24"/>
              </w:rPr>
              <w:t>in</w:t>
            </w:r>
            <w:r w:rsidRPr="00E41AA1">
              <w:rPr>
                <w:rFonts w:ascii="Times New Roman" w:hAnsi="Times New Roman" w:cs="Times New Roman"/>
                <w:w w:val="105"/>
                <w:sz w:val="24"/>
                <w:szCs w:val="24"/>
              </w:rPr>
              <w:t>g,</w:t>
            </w:r>
            <w:r w:rsidRPr="00E41AA1">
              <w:rPr>
                <w:rFonts w:ascii="Times New Roman" w:hAnsi="Times New Roman" w:cs="Times New Roman"/>
                <w:w w:val="98"/>
                <w:sz w:val="24"/>
                <w:szCs w:val="24"/>
              </w:rPr>
              <w:t xml:space="preserve"> </w:t>
            </w:r>
            <w:r w:rsidRPr="00E41AA1">
              <w:rPr>
                <w:rFonts w:ascii="Times New Roman" w:hAnsi="Times New Roman" w:cs="Times New Roman"/>
                <w:spacing w:val="-2"/>
                <w:w w:val="105"/>
                <w:sz w:val="24"/>
                <w:szCs w:val="24"/>
              </w:rPr>
              <w:t>campus</w:t>
            </w:r>
            <w:r w:rsidRPr="00E41AA1">
              <w:rPr>
                <w:rFonts w:ascii="Times New Roman" w:hAnsi="Times New Roman" w:cs="Times New Roman"/>
                <w:spacing w:val="14"/>
                <w:w w:val="105"/>
                <w:sz w:val="24"/>
                <w:szCs w:val="24"/>
              </w:rPr>
              <w:t xml:space="preserve"> </w:t>
            </w:r>
            <w:r w:rsidRPr="00E41AA1">
              <w:rPr>
                <w:rFonts w:ascii="Times New Roman" w:hAnsi="Times New Roman" w:cs="Times New Roman"/>
                <w:spacing w:val="-6"/>
                <w:w w:val="105"/>
                <w:sz w:val="24"/>
                <w:szCs w:val="24"/>
              </w:rPr>
              <w:t>v</w:t>
            </w:r>
            <w:r w:rsidRPr="00E41AA1">
              <w:rPr>
                <w:rFonts w:ascii="Times New Roman" w:hAnsi="Times New Roman" w:cs="Times New Roman"/>
                <w:spacing w:val="-4"/>
                <w:w w:val="105"/>
                <w:sz w:val="24"/>
                <w:szCs w:val="24"/>
              </w:rPr>
              <w:t>i</w:t>
            </w:r>
            <w:r w:rsidRPr="00E41AA1">
              <w:rPr>
                <w:rFonts w:ascii="Times New Roman" w:hAnsi="Times New Roman" w:cs="Times New Roman"/>
                <w:spacing w:val="-8"/>
                <w:w w:val="105"/>
                <w:sz w:val="24"/>
                <w:szCs w:val="24"/>
              </w:rPr>
              <w:t>s</w:t>
            </w:r>
            <w:r w:rsidRPr="00E41AA1">
              <w:rPr>
                <w:rFonts w:ascii="Times New Roman" w:hAnsi="Times New Roman" w:cs="Times New Roman"/>
                <w:spacing w:val="-6"/>
                <w:w w:val="105"/>
                <w:sz w:val="24"/>
                <w:szCs w:val="24"/>
              </w:rPr>
              <w:t>i</w:t>
            </w:r>
            <w:r w:rsidRPr="00E41AA1">
              <w:rPr>
                <w:rFonts w:ascii="Times New Roman" w:hAnsi="Times New Roman" w:cs="Times New Roman"/>
                <w:spacing w:val="-5"/>
                <w:w w:val="105"/>
                <w:sz w:val="24"/>
                <w:szCs w:val="24"/>
              </w:rPr>
              <w:t>t</w:t>
            </w:r>
            <w:r w:rsidRPr="00E41AA1">
              <w:rPr>
                <w:rFonts w:ascii="Times New Roman" w:hAnsi="Times New Roman" w:cs="Times New Roman"/>
                <w:spacing w:val="-7"/>
                <w:w w:val="105"/>
                <w:sz w:val="24"/>
                <w:szCs w:val="24"/>
              </w:rPr>
              <w:t>s,</w:t>
            </w:r>
            <w:r w:rsidRPr="00E41AA1">
              <w:rPr>
                <w:rFonts w:ascii="Times New Roman" w:hAnsi="Times New Roman" w:cs="Times New Roman"/>
                <w:spacing w:val="-4"/>
                <w:w w:val="105"/>
                <w:sz w:val="24"/>
                <w:szCs w:val="24"/>
              </w:rPr>
              <w:t xml:space="preserve"> </w:t>
            </w:r>
            <w:r w:rsidRPr="00E41AA1">
              <w:rPr>
                <w:rFonts w:ascii="Times New Roman" w:hAnsi="Times New Roman" w:cs="Times New Roman"/>
                <w:spacing w:val="-5"/>
                <w:w w:val="105"/>
                <w:sz w:val="24"/>
                <w:szCs w:val="24"/>
              </w:rPr>
              <w:t>r</w:t>
            </w:r>
            <w:r w:rsidRPr="00E41AA1">
              <w:rPr>
                <w:rFonts w:ascii="Times New Roman" w:hAnsi="Times New Roman" w:cs="Times New Roman"/>
                <w:spacing w:val="-7"/>
                <w:w w:val="105"/>
                <w:sz w:val="24"/>
                <w:szCs w:val="24"/>
              </w:rPr>
              <w:t>ev</w:t>
            </w:r>
            <w:r w:rsidRPr="00E41AA1">
              <w:rPr>
                <w:rFonts w:ascii="Times New Roman" w:hAnsi="Times New Roman" w:cs="Times New Roman"/>
                <w:spacing w:val="-4"/>
                <w:w w:val="105"/>
                <w:sz w:val="24"/>
                <w:szCs w:val="24"/>
              </w:rPr>
              <w:t>i</w:t>
            </w:r>
            <w:r w:rsidRPr="00E41AA1">
              <w:rPr>
                <w:rFonts w:ascii="Times New Roman" w:hAnsi="Times New Roman" w:cs="Times New Roman"/>
                <w:spacing w:val="-6"/>
                <w:w w:val="105"/>
                <w:sz w:val="24"/>
                <w:szCs w:val="24"/>
              </w:rPr>
              <w:t>ew</w:t>
            </w:r>
            <w:r w:rsidRPr="00E41AA1">
              <w:rPr>
                <w:rFonts w:ascii="Times New Roman" w:hAnsi="Times New Roman" w:cs="Times New Roman"/>
                <w:spacing w:val="15"/>
                <w:w w:val="105"/>
                <w:sz w:val="24"/>
                <w:szCs w:val="24"/>
              </w:rPr>
              <w:t xml:space="preserve"> </w:t>
            </w:r>
            <w:r w:rsidRPr="00E41AA1">
              <w:rPr>
                <w:rFonts w:ascii="Times New Roman" w:hAnsi="Times New Roman" w:cs="Times New Roman"/>
                <w:spacing w:val="-8"/>
                <w:w w:val="105"/>
                <w:sz w:val="24"/>
                <w:szCs w:val="24"/>
              </w:rPr>
              <w:t>o</w:t>
            </w:r>
            <w:r w:rsidRPr="00E41AA1">
              <w:rPr>
                <w:rFonts w:ascii="Times New Roman" w:hAnsi="Times New Roman" w:cs="Times New Roman"/>
                <w:spacing w:val="-7"/>
                <w:w w:val="105"/>
                <w:sz w:val="24"/>
                <w:szCs w:val="24"/>
              </w:rPr>
              <w:t>f</w:t>
            </w:r>
            <w:r w:rsidRPr="00E41AA1">
              <w:rPr>
                <w:rFonts w:ascii="Times New Roman" w:hAnsi="Times New Roman" w:cs="Times New Roman"/>
                <w:spacing w:val="20"/>
                <w:w w:val="105"/>
                <w:sz w:val="24"/>
                <w:szCs w:val="24"/>
              </w:rPr>
              <w:t xml:space="preserve"> </w:t>
            </w:r>
            <w:r w:rsidRPr="00E41AA1">
              <w:rPr>
                <w:rFonts w:ascii="Times New Roman" w:hAnsi="Times New Roman" w:cs="Times New Roman"/>
                <w:spacing w:val="-3"/>
                <w:w w:val="105"/>
                <w:sz w:val="24"/>
                <w:szCs w:val="24"/>
              </w:rPr>
              <w:t>entr</w:t>
            </w:r>
            <w:r w:rsidRPr="00E41AA1">
              <w:rPr>
                <w:rFonts w:ascii="Times New Roman" w:hAnsi="Times New Roman" w:cs="Times New Roman"/>
                <w:spacing w:val="-4"/>
                <w:w w:val="105"/>
                <w:sz w:val="24"/>
                <w:szCs w:val="24"/>
              </w:rPr>
              <w:t>ance</w:t>
            </w:r>
            <w:r w:rsidRPr="00E41AA1">
              <w:rPr>
                <w:rFonts w:ascii="Times New Roman" w:hAnsi="Times New Roman" w:cs="Times New Roman"/>
                <w:w w:val="105"/>
                <w:sz w:val="24"/>
                <w:szCs w:val="24"/>
              </w:rPr>
              <w:t xml:space="preserve"> </w:t>
            </w:r>
            <w:r w:rsidRPr="00E41AA1">
              <w:rPr>
                <w:rFonts w:ascii="Times New Roman" w:hAnsi="Times New Roman" w:cs="Times New Roman"/>
                <w:spacing w:val="32"/>
                <w:w w:val="105"/>
                <w:sz w:val="24"/>
                <w:szCs w:val="24"/>
              </w:rPr>
              <w:t>requirements</w:t>
            </w:r>
            <w:r w:rsidRPr="00E41AA1">
              <w:rPr>
                <w:rFonts w:ascii="Times New Roman" w:hAnsi="Times New Roman" w:cs="Times New Roman"/>
                <w:spacing w:val="-3"/>
                <w:w w:val="105"/>
                <w:sz w:val="24"/>
                <w:szCs w:val="24"/>
              </w:rPr>
              <w:t>, li</w:t>
            </w:r>
            <w:r w:rsidRPr="00E41AA1">
              <w:rPr>
                <w:rFonts w:ascii="Times New Roman" w:hAnsi="Times New Roman" w:cs="Times New Roman"/>
                <w:spacing w:val="-6"/>
                <w:w w:val="105"/>
                <w:sz w:val="24"/>
                <w:szCs w:val="24"/>
              </w:rPr>
              <w:t>nks</w:t>
            </w:r>
            <w:r w:rsidRPr="00E41AA1">
              <w:rPr>
                <w:rFonts w:ascii="Times New Roman" w:hAnsi="Times New Roman" w:cs="Times New Roman"/>
                <w:spacing w:val="27"/>
                <w:w w:val="105"/>
                <w:sz w:val="24"/>
                <w:szCs w:val="24"/>
              </w:rPr>
              <w:t xml:space="preserve"> </w:t>
            </w:r>
            <w:r w:rsidRPr="00E41AA1">
              <w:rPr>
                <w:rFonts w:ascii="Times New Roman" w:hAnsi="Times New Roman" w:cs="Times New Roman"/>
                <w:spacing w:val="-2"/>
                <w:w w:val="105"/>
                <w:sz w:val="24"/>
                <w:szCs w:val="24"/>
              </w:rPr>
              <w:t>to</w:t>
            </w:r>
            <w:r w:rsidRPr="00E41AA1">
              <w:rPr>
                <w:rFonts w:ascii="Times New Roman" w:hAnsi="Times New Roman" w:cs="Times New Roman"/>
                <w:w w:val="105"/>
                <w:sz w:val="24"/>
                <w:szCs w:val="24"/>
              </w:rPr>
              <w:t xml:space="preserve"> Federal</w:t>
            </w:r>
            <w:r w:rsidRPr="00E41AA1">
              <w:rPr>
                <w:rFonts w:ascii="Times New Roman" w:hAnsi="Times New Roman" w:cs="Times New Roman"/>
                <w:spacing w:val="12"/>
                <w:w w:val="105"/>
                <w:sz w:val="24"/>
                <w:szCs w:val="24"/>
              </w:rPr>
              <w:t xml:space="preserve"> </w:t>
            </w:r>
            <w:r w:rsidRPr="00E41AA1">
              <w:rPr>
                <w:rFonts w:ascii="Times New Roman" w:hAnsi="Times New Roman" w:cs="Times New Roman"/>
                <w:spacing w:val="-9"/>
                <w:w w:val="105"/>
                <w:sz w:val="24"/>
                <w:szCs w:val="24"/>
              </w:rPr>
              <w:t>F</w:t>
            </w:r>
            <w:r w:rsidRPr="00E41AA1">
              <w:rPr>
                <w:rFonts w:ascii="Times New Roman" w:hAnsi="Times New Roman" w:cs="Times New Roman"/>
                <w:spacing w:val="-4"/>
                <w:w w:val="105"/>
                <w:sz w:val="24"/>
                <w:szCs w:val="24"/>
              </w:rPr>
              <w:t>i</w:t>
            </w:r>
            <w:r w:rsidRPr="00E41AA1">
              <w:rPr>
                <w:rFonts w:ascii="Times New Roman" w:hAnsi="Times New Roman" w:cs="Times New Roman"/>
                <w:spacing w:val="-7"/>
                <w:w w:val="105"/>
                <w:sz w:val="24"/>
                <w:szCs w:val="24"/>
              </w:rPr>
              <w:t>nanc</w:t>
            </w:r>
            <w:r w:rsidRPr="00E41AA1">
              <w:rPr>
                <w:rFonts w:ascii="Times New Roman" w:hAnsi="Times New Roman" w:cs="Times New Roman"/>
                <w:spacing w:val="-4"/>
                <w:w w:val="105"/>
                <w:sz w:val="24"/>
                <w:szCs w:val="24"/>
              </w:rPr>
              <w:t>i</w:t>
            </w:r>
            <w:r w:rsidRPr="00E41AA1">
              <w:rPr>
                <w:rFonts w:ascii="Times New Roman" w:hAnsi="Times New Roman" w:cs="Times New Roman"/>
                <w:spacing w:val="-8"/>
                <w:w w:val="105"/>
                <w:sz w:val="24"/>
                <w:szCs w:val="24"/>
              </w:rPr>
              <w:t>a</w:t>
            </w:r>
            <w:r w:rsidRPr="00E41AA1">
              <w:rPr>
                <w:rFonts w:ascii="Times New Roman" w:hAnsi="Times New Roman" w:cs="Times New Roman"/>
                <w:spacing w:val="-4"/>
                <w:w w:val="105"/>
                <w:sz w:val="24"/>
                <w:szCs w:val="24"/>
              </w:rPr>
              <w:t xml:space="preserve">l </w:t>
            </w:r>
            <w:r w:rsidRPr="00E41AA1">
              <w:rPr>
                <w:rFonts w:ascii="Times New Roman" w:hAnsi="Times New Roman" w:cs="Times New Roman"/>
                <w:spacing w:val="-8"/>
                <w:w w:val="105"/>
                <w:sz w:val="24"/>
                <w:szCs w:val="24"/>
              </w:rPr>
              <w:t>Aid</w:t>
            </w:r>
            <w:r w:rsidRPr="00E41AA1">
              <w:rPr>
                <w:rFonts w:ascii="Times New Roman" w:hAnsi="Times New Roman" w:cs="Times New Roman"/>
                <w:spacing w:val="-4"/>
                <w:w w:val="105"/>
                <w:sz w:val="24"/>
                <w:szCs w:val="24"/>
              </w:rPr>
              <w:t xml:space="preserve">, </w:t>
            </w:r>
            <w:r w:rsidRPr="00E41AA1">
              <w:rPr>
                <w:rFonts w:ascii="Times New Roman" w:hAnsi="Times New Roman" w:cs="Times New Roman"/>
                <w:spacing w:val="-5"/>
                <w:w w:val="105"/>
                <w:sz w:val="24"/>
                <w:szCs w:val="24"/>
              </w:rPr>
              <w:t>t</w:t>
            </w:r>
            <w:r w:rsidRPr="00E41AA1">
              <w:rPr>
                <w:rFonts w:ascii="Times New Roman" w:hAnsi="Times New Roman" w:cs="Times New Roman"/>
                <w:spacing w:val="-8"/>
                <w:w w:val="105"/>
                <w:sz w:val="24"/>
                <w:szCs w:val="24"/>
              </w:rPr>
              <w:t>h</w:t>
            </w:r>
            <w:r w:rsidRPr="00E41AA1">
              <w:rPr>
                <w:rFonts w:ascii="Times New Roman" w:hAnsi="Times New Roman" w:cs="Times New Roman"/>
                <w:spacing w:val="-9"/>
                <w:w w:val="105"/>
                <w:sz w:val="24"/>
                <w:szCs w:val="24"/>
              </w:rPr>
              <w:t>e</w:t>
            </w:r>
            <w:r w:rsidRPr="00E41AA1">
              <w:rPr>
                <w:rFonts w:ascii="Times New Roman" w:hAnsi="Times New Roman" w:cs="Times New Roman"/>
                <w:spacing w:val="75"/>
                <w:w w:val="91"/>
                <w:sz w:val="24"/>
                <w:szCs w:val="24"/>
              </w:rPr>
              <w:t xml:space="preserve"> </w:t>
            </w:r>
            <w:r w:rsidRPr="00E41AA1">
              <w:rPr>
                <w:rFonts w:ascii="Times New Roman" w:hAnsi="Times New Roman" w:cs="Times New Roman"/>
                <w:w w:val="105"/>
                <w:sz w:val="24"/>
                <w:szCs w:val="24"/>
              </w:rPr>
              <w:t>Student</w:t>
            </w:r>
            <w:r w:rsidRPr="00E41AA1">
              <w:rPr>
                <w:rFonts w:ascii="Times New Roman" w:hAnsi="Times New Roman" w:cs="Times New Roman"/>
                <w:spacing w:val="-21"/>
                <w:w w:val="105"/>
                <w:sz w:val="24"/>
                <w:szCs w:val="24"/>
              </w:rPr>
              <w:t xml:space="preserve"> </w:t>
            </w:r>
            <w:r w:rsidRPr="00E41AA1">
              <w:rPr>
                <w:rFonts w:ascii="Times New Roman" w:hAnsi="Times New Roman" w:cs="Times New Roman"/>
                <w:w w:val="105"/>
                <w:sz w:val="24"/>
                <w:szCs w:val="24"/>
              </w:rPr>
              <w:t>Assistance</w:t>
            </w:r>
            <w:r w:rsidRPr="00E41AA1">
              <w:rPr>
                <w:rFonts w:ascii="Times New Roman" w:hAnsi="Times New Roman" w:cs="Times New Roman"/>
                <w:spacing w:val="-12"/>
                <w:w w:val="105"/>
                <w:sz w:val="24"/>
                <w:szCs w:val="24"/>
              </w:rPr>
              <w:t xml:space="preserve"> </w:t>
            </w:r>
            <w:r w:rsidRPr="00E41AA1">
              <w:rPr>
                <w:rFonts w:ascii="Times New Roman" w:hAnsi="Times New Roman" w:cs="Times New Roman"/>
                <w:w w:val="105"/>
                <w:sz w:val="24"/>
                <w:szCs w:val="24"/>
              </w:rPr>
              <w:t>Founda</w:t>
            </w:r>
            <w:r w:rsidRPr="00E41AA1">
              <w:rPr>
                <w:rFonts w:ascii="Times New Roman" w:hAnsi="Times New Roman" w:cs="Times New Roman"/>
                <w:spacing w:val="5"/>
                <w:w w:val="105"/>
                <w:sz w:val="24"/>
                <w:szCs w:val="24"/>
              </w:rPr>
              <w:t>t</w:t>
            </w:r>
            <w:r w:rsidRPr="00E41AA1">
              <w:rPr>
                <w:rFonts w:ascii="Times New Roman" w:hAnsi="Times New Roman" w:cs="Times New Roman"/>
                <w:spacing w:val="-11"/>
                <w:w w:val="105"/>
                <w:sz w:val="24"/>
                <w:szCs w:val="24"/>
              </w:rPr>
              <w:t>i</w:t>
            </w:r>
            <w:r w:rsidRPr="00E41AA1">
              <w:rPr>
                <w:rFonts w:ascii="Times New Roman" w:hAnsi="Times New Roman" w:cs="Times New Roman"/>
                <w:spacing w:val="-2"/>
                <w:w w:val="105"/>
                <w:sz w:val="24"/>
                <w:szCs w:val="24"/>
              </w:rPr>
              <w:t>o</w:t>
            </w:r>
            <w:r w:rsidRPr="00E41AA1">
              <w:rPr>
                <w:rFonts w:ascii="Times New Roman" w:hAnsi="Times New Roman" w:cs="Times New Roman"/>
                <w:spacing w:val="-19"/>
                <w:w w:val="105"/>
                <w:sz w:val="24"/>
                <w:szCs w:val="24"/>
              </w:rPr>
              <w:t>n,</w:t>
            </w:r>
            <w:r w:rsidRPr="00E41AA1">
              <w:rPr>
                <w:rFonts w:ascii="Times New Roman" w:hAnsi="Times New Roman" w:cs="Times New Roman"/>
                <w:spacing w:val="-9"/>
                <w:w w:val="105"/>
                <w:sz w:val="24"/>
                <w:szCs w:val="24"/>
              </w:rPr>
              <w:t xml:space="preserve"> </w:t>
            </w:r>
            <w:r w:rsidRPr="00E41AA1">
              <w:rPr>
                <w:rFonts w:ascii="Times New Roman" w:hAnsi="Times New Roman" w:cs="Times New Roman"/>
                <w:spacing w:val="-17"/>
                <w:w w:val="105"/>
                <w:sz w:val="24"/>
                <w:szCs w:val="24"/>
              </w:rPr>
              <w:t>E</w:t>
            </w:r>
            <w:r w:rsidRPr="00E41AA1">
              <w:rPr>
                <w:rFonts w:ascii="Times New Roman" w:hAnsi="Times New Roman" w:cs="Times New Roman"/>
                <w:w w:val="105"/>
                <w:sz w:val="24"/>
                <w:szCs w:val="24"/>
              </w:rPr>
              <w:t>m</w:t>
            </w:r>
            <w:r w:rsidRPr="00E41AA1">
              <w:rPr>
                <w:rFonts w:ascii="Times New Roman" w:hAnsi="Times New Roman" w:cs="Times New Roman"/>
                <w:spacing w:val="2"/>
                <w:w w:val="105"/>
                <w:sz w:val="24"/>
                <w:szCs w:val="24"/>
              </w:rPr>
              <w:t>p</w:t>
            </w:r>
            <w:r w:rsidRPr="00E41AA1">
              <w:rPr>
                <w:rFonts w:ascii="Times New Roman" w:hAnsi="Times New Roman" w:cs="Times New Roman"/>
                <w:spacing w:val="-6"/>
                <w:w w:val="105"/>
                <w:sz w:val="24"/>
                <w:szCs w:val="24"/>
              </w:rPr>
              <w:t>l</w:t>
            </w:r>
            <w:r w:rsidRPr="00E41AA1">
              <w:rPr>
                <w:rFonts w:ascii="Times New Roman" w:hAnsi="Times New Roman" w:cs="Times New Roman"/>
                <w:spacing w:val="-9"/>
                <w:w w:val="105"/>
                <w:sz w:val="24"/>
                <w:szCs w:val="24"/>
              </w:rPr>
              <w:t>o</w:t>
            </w:r>
            <w:r w:rsidRPr="00E41AA1">
              <w:rPr>
                <w:rFonts w:ascii="Times New Roman" w:hAnsi="Times New Roman" w:cs="Times New Roman"/>
                <w:spacing w:val="-3"/>
                <w:w w:val="105"/>
                <w:sz w:val="24"/>
                <w:szCs w:val="24"/>
              </w:rPr>
              <w:t>y</w:t>
            </w:r>
            <w:r w:rsidRPr="00E41AA1">
              <w:rPr>
                <w:rFonts w:ascii="Times New Roman" w:hAnsi="Times New Roman" w:cs="Times New Roman"/>
                <w:w w:val="105"/>
                <w:sz w:val="24"/>
                <w:szCs w:val="24"/>
              </w:rPr>
              <w:t>me</w:t>
            </w:r>
            <w:r w:rsidRPr="00E41AA1">
              <w:rPr>
                <w:rFonts w:ascii="Times New Roman" w:hAnsi="Times New Roman" w:cs="Times New Roman"/>
                <w:spacing w:val="-7"/>
                <w:w w:val="105"/>
                <w:sz w:val="24"/>
                <w:szCs w:val="24"/>
              </w:rPr>
              <w:t>n</w:t>
            </w:r>
            <w:r w:rsidRPr="00E41AA1">
              <w:rPr>
                <w:rFonts w:ascii="Times New Roman" w:hAnsi="Times New Roman" w:cs="Times New Roman"/>
                <w:w w:val="105"/>
                <w:sz w:val="24"/>
                <w:szCs w:val="24"/>
              </w:rPr>
              <w:t>t</w:t>
            </w:r>
            <w:r w:rsidRPr="00E41AA1">
              <w:rPr>
                <w:rFonts w:ascii="Times New Roman" w:hAnsi="Times New Roman" w:cs="Times New Roman"/>
                <w:spacing w:val="-22"/>
                <w:w w:val="105"/>
                <w:sz w:val="24"/>
                <w:szCs w:val="24"/>
              </w:rPr>
              <w:t xml:space="preserve"> </w:t>
            </w:r>
            <w:r w:rsidRPr="00E41AA1">
              <w:rPr>
                <w:rFonts w:ascii="Times New Roman" w:hAnsi="Times New Roman" w:cs="Times New Roman"/>
                <w:w w:val="105"/>
                <w:sz w:val="24"/>
                <w:szCs w:val="24"/>
              </w:rPr>
              <w:t>Opport</w:t>
            </w:r>
            <w:r w:rsidRPr="00E41AA1">
              <w:rPr>
                <w:rFonts w:ascii="Times New Roman" w:hAnsi="Times New Roman" w:cs="Times New Roman"/>
                <w:spacing w:val="6"/>
                <w:w w:val="105"/>
                <w:sz w:val="24"/>
                <w:szCs w:val="24"/>
              </w:rPr>
              <w:t>u</w:t>
            </w:r>
            <w:r w:rsidRPr="00E41AA1">
              <w:rPr>
                <w:rFonts w:ascii="Times New Roman" w:hAnsi="Times New Roman" w:cs="Times New Roman"/>
                <w:spacing w:val="-5"/>
                <w:w w:val="105"/>
                <w:sz w:val="24"/>
                <w:szCs w:val="24"/>
              </w:rPr>
              <w:t>n</w:t>
            </w:r>
            <w:r w:rsidRPr="00E41AA1">
              <w:rPr>
                <w:rFonts w:ascii="Times New Roman" w:hAnsi="Times New Roman" w:cs="Times New Roman"/>
                <w:spacing w:val="-11"/>
                <w:w w:val="105"/>
                <w:sz w:val="24"/>
                <w:szCs w:val="24"/>
              </w:rPr>
              <w:t>i</w:t>
            </w:r>
            <w:r w:rsidRPr="00E41AA1">
              <w:rPr>
                <w:rFonts w:ascii="Times New Roman" w:hAnsi="Times New Roman" w:cs="Times New Roman"/>
                <w:w w:val="105"/>
                <w:sz w:val="24"/>
                <w:szCs w:val="24"/>
              </w:rPr>
              <w:t>ty Ce</w:t>
            </w:r>
            <w:r w:rsidRPr="00E41AA1">
              <w:rPr>
                <w:rFonts w:ascii="Times New Roman" w:hAnsi="Times New Roman" w:cs="Times New Roman"/>
                <w:spacing w:val="3"/>
                <w:w w:val="105"/>
                <w:sz w:val="24"/>
                <w:szCs w:val="24"/>
              </w:rPr>
              <w:t>n</w:t>
            </w:r>
            <w:r w:rsidRPr="00E41AA1">
              <w:rPr>
                <w:rFonts w:ascii="Times New Roman" w:hAnsi="Times New Roman" w:cs="Times New Roman"/>
                <w:w w:val="105"/>
                <w:sz w:val="24"/>
                <w:szCs w:val="24"/>
              </w:rPr>
              <w:t>t</w:t>
            </w:r>
            <w:r w:rsidRPr="00E41AA1">
              <w:rPr>
                <w:rFonts w:ascii="Times New Roman" w:hAnsi="Times New Roman" w:cs="Times New Roman"/>
                <w:spacing w:val="6"/>
                <w:w w:val="105"/>
                <w:sz w:val="24"/>
                <w:szCs w:val="24"/>
              </w:rPr>
              <w:t>e</w:t>
            </w:r>
            <w:r w:rsidRPr="00E41AA1">
              <w:rPr>
                <w:rFonts w:ascii="Times New Roman" w:hAnsi="Times New Roman" w:cs="Times New Roman"/>
                <w:w w:val="105"/>
                <w:sz w:val="24"/>
                <w:szCs w:val="24"/>
              </w:rPr>
              <w:t xml:space="preserve">rs </w:t>
            </w:r>
            <w:r w:rsidRPr="00E41AA1">
              <w:rPr>
                <w:rFonts w:ascii="Times New Roman" w:hAnsi="Times New Roman" w:cs="Times New Roman"/>
                <w:spacing w:val="-3"/>
                <w:w w:val="105"/>
                <w:sz w:val="24"/>
                <w:szCs w:val="24"/>
              </w:rPr>
              <w:t>a</w:t>
            </w:r>
            <w:r w:rsidRPr="00E41AA1">
              <w:rPr>
                <w:rFonts w:ascii="Times New Roman" w:hAnsi="Times New Roman" w:cs="Times New Roman"/>
                <w:spacing w:val="-4"/>
                <w:w w:val="105"/>
                <w:sz w:val="24"/>
                <w:szCs w:val="24"/>
              </w:rPr>
              <w:t>n</w:t>
            </w:r>
            <w:r w:rsidRPr="00E41AA1">
              <w:rPr>
                <w:rFonts w:ascii="Times New Roman" w:hAnsi="Times New Roman" w:cs="Times New Roman"/>
                <w:w w:val="105"/>
                <w:sz w:val="24"/>
                <w:szCs w:val="24"/>
              </w:rPr>
              <w:t>d</w:t>
            </w:r>
            <w:r w:rsidRPr="00E41AA1">
              <w:rPr>
                <w:rFonts w:ascii="Times New Roman" w:hAnsi="Times New Roman" w:cs="Times New Roman"/>
                <w:spacing w:val="-15"/>
                <w:w w:val="105"/>
                <w:sz w:val="24"/>
                <w:szCs w:val="24"/>
              </w:rPr>
              <w:t xml:space="preserve"> </w:t>
            </w:r>
            <w:r w:rsidRPr="00E41AA1">
              <w:rPr>
                <w:rFonts w:ascii="Times New Roman" w:hAnsi="Times New Roman" w:cs="Times New Roman"/>
                <w:w w:val="105"/>
                <w:sz w:val="24"/>
                <w:szCs w:val="24"/>
              </w:rPr>
              <w:t>c</w:t>
            </w:r>
            <w:r w:rsidRPr="00E41AA1">
              <w:rPr>
                <w:rFonts w:ascii="Times New Roman" w:hAnsi="Times New Roman" w:cs="Times New Roman"/>
                <w:spacing w:val="6"/>
                <w:w w:val="105"/>
                <w:sz w:val="24"/>
                <w:szCs w:val="24"/>
              </w:rPr>
              <w:t>o</w:t>
            </w:r>
            <w:r w:rsidRPr="00E41AA1">
              <w:rPr>
                <w:rFonts w:ascii="Times New Roman" w:hAnsi="Times New Roman" w:cs="Times New Roman"/>
                <w:w w:val="105"/>
                <w:sz w:val="24"/>
                <w:szCs w:val="24"/>
              </w:rPr>
              <w:t>l</w:t>
            </w:r>
            <w:r w:rsidRPr="00E41AA1">
              <w:rPr>
                <w:rFonts w:ascii="Times New Roman" w:hAnsi="Times New Roman" w:cs="Times New Roman"/>
                <w:spacing w:val="-8"/>
                <w:w w:val="105"/>
                <w:sz w:val="24"/>
                <w:szCs w:val="24"/>
              </w:rPr>
              <w:t>l</w:t>
            </w:r>
            <w:r w:rsidRPr="00E41AA1">
              <w:rPr>
                <w:rFonts w:ascii="Times New Roman" w:hAnsi="Times New Roman" w:cs="Times New Roman"/>
                <w:w w:val="105"/>
                <w:sz w:val="24"/>
                <w:szCs w:val="24"/>
              </w:rPr>
              <w:t>ege</w:t>
            </w:r>
            <w:r w:rsidRPr="00E41AA1">
              <w:rPr>
                <w:rFonts w:ascii="Times New Roman" w:hAnsi="Times New Roman" w:cs="Times New Roman"/>
                <w:spacing w:val="-14"/>
                <w:w w:val="105"/>
                <w:sz w:val="24"/>
                <w:szCs w:val="24"/>
              </w:rPr>
              <w:t xml:space="preserve"> </w:t>
            </w:r>
            <w:r w:rsidRPr="00E41AA1">
              <w:rPr>
                <w:rFonts w:ascii="Times New Roman" w:hAnsi="Times New Roman" w:cs="Times New Roman"/>
                <w:spacing w:val="2"/>
                <w:w w:val="105"/>
                <w:sz w:val="24"/>
                <w:szCs w:val="24"/>
              </w:rPr>
              <w:t>p</w:t>
            </w:r>
            <w:r w:rsidRPr="00E41AA1">
              <w:rPr>
                <w:rFonts w:ascii="Times New Roman" w:hAnsi="Times New Roman" w:cs="Times New Roman"/>
                <w:spacing w:val="-7"/>
                <w:w w:val="105"/>
                <w:sz w:val="24"/>
                <w:szCs w:val="24"/>
              </w:rPr>
              <w:t>r</w:t>
            </w:r>
            <w:r w:rsidRPr="00E41AA1">
              <w:rPr>
                <w:rFonts w:ascii="Times New Roman" w:hAnsi="Times New Roman" w:cs="Times New Roman"/>
                <w:w w:val="105"/>
                <w:sz w:val="24"/>
                <w:szCs w:val="24"/>
              </w:rPr>
              <w:t>epar</w:t>
            </w:r>
            <w:r w:rsidRPr="00E41AA1">
              <w:rPr>
                <w:rFonts w:ascii="Times New Roman" w:hAnsi="Times New Roman" w:cs="Times New Roman"/>
                <w:spacing w:val="-7"/>
                <w:w w:val="105"/>
                <w:sz w:val="24"/>
                <w:szCs w:val="24"/>
              </w:rPr>
              <w:t>a</w:t>
            </w:r>
            <w:r w:rsidRPr="00E41AA1">
              <w:rPr>
                <w:rFonts w:ascii="Times New Roman" w:hAnsi="Times New Roman" w:cs="Times New Roman"/>
                <w:spacing w:val="9"/>
                <w:w w:val="105"/>
                <w:sz w:val="24"/>
                <w:szCs w:val="24"/>
              </w:rPr>
              <w:t>t</w:t>
            </w:r>
            <w:r w:rsidRPr="00E41AA1">
              <w:rPr>
                <w:rFonts w:ascii="Times New Roman" w:hAnsi="Times New Roman" w:cs="Times New Roman"/>
                <w:spacing w:val="-15"/>
                <w:w w:val="105"/>
                <w:sz w:val="24"/>
                <w:szCs w:val="24"/>
              </w:rPr>
              <w:t>i</w:t>
            </w:r>
            <w:r w:rsidRPr="00E41AA1">
              <w:rPr>
                <w:rFonts w:ascii="Times New Roman" w:hAnsi="Times New Roman" w:cs="Times New Roman"/>
                <w:w w:val="105"/>
                <w:sz w:val="24"/>
                <w:szCs w:val="24"/>
              </w:rPr>
              <w:t>on</w:t>
            </w:r>
            <w:r w:rsidRPr="00E41AA1">
              <w:rPr>
                <w:rFonts w:ascii="Times New Roman" w:hAnsi="Times New Roman" w:cs="Times New Roman"/>
                <w:spacing w:val="-22"/>
                <w:w w:val="105"/>
                <w:sz w:val="24"/>
                <w:szCs w:val="24"/>
              </w:rPr>
              <w:t xml:space="preserve"> </w:t>
            </w:r>
            <w:r w:rsidRPr="00E41AA1">
              <w:rPr>
                <w:rFonts w:ascii="Times New Roman" w:hAnsi="Times New Roman" w:cs="Times New Roman"/>
                <w:w w:val="105"/>
                <w:sz w:val="24"/>
                <w:szCs w:val="24"/>
              </w:rPr>
              <w:t>camps.</w:t>
            </w:r>
            <w:r w:rsidRPr="00E41AA1">
              <w:rPr>
                <w:rFonts w:ascii="Times New Roman" w:hAnsi="Times New Roman" w:cs="Times New Roman"/>
                <w:spacing w:val="-20"/>
                <w:w w:val="105"/>
                <w:sz w:val="24"/>
                <w:szCs w:val="24"/>
              </w:rPr>
              <w:t xml:space="preserve"> </w:t>
            </w:r>
          </w:p>
          <w:p w14:paraId="4846ABD2" w14:textId="6CAD1893" w:rsidR="005C7103" w:rsidRPr="00E41AA1" w:rsidRDefault="00D74F88" w:rsidP="005B11B9">
            <w:pPr>
              <w:tabs>
                <w:tab w:val="left" w:pos="1706"/>
              </w:tabs>
              <w:spacing w:line="240" w:lineRule="auto"/>
              <w:rPr>
                <w:rFonts w:ascii="Times New Roman" w:eastAsia="Times New Roman" w:hAnsi="Times New Roman" w:cs="Times New Roman"/>
                <w:sz w:val="24"/>
                <w:szCs w:val="24"/>
              </w:rPr>
            </w:pPr>
            <w:r>
              <w:rPr>
                <w:rFonts w:ascii="Times New Roman" w:hAnsi="Times New Roman" w:cs="Times New Roman"/>
                <w:spacing w:val="-20"/>
                <w:w w:val="105"/>
                <w:sz w:val="24"/>
                <w:szCs w:val="24"/>
              </w:rPr>
              <w:t xml:space="preserve">Please see </w:t>
            </w:r>
            <w:r w:rsidR="005B11B9">
              <w:rPr>
                <w:rFonts w:ascii="Times New Roman" w:hAnsi="Times New Roman" w:cs="Times New Roman"/>
                <w:spacing w:val="-20"/>
                <w:w w:val="105"/>
                <w:sz w:val="24"/>
                <w:szCs w:val="24"/>
              </w:rPr>
              <w:t xml:space="preserve">Attachment “E.1 GAP-LOC School List” </w:t>
            </w:r>
            <w:r>
              <w:rPr>
                <w:rFonts w:ascii="Times New Roman" w:hAnsi="Times New Roman" w:cs="Times New Roman"/>
                <w:spacing w:val="-20"/>
                <w:w w:val="105"/>
                <w:sz w:val="24"/>
                <w:szCs w:val="24"/>
              </w:rPr>
              <w:t>for a list of counties and schools GAP-LOC will serve.</w:t>
            </w:r>
          </w:p>
        </w:tc>
      </w:tr>
      <w:tr w:rsidR="00E41AA1" w:rsidRPr="00E41AA1" w14:paraId="18CF73A6" w14:textId="77777777" w:rsidTr="00A23BDE">
        <w:trPr>
          <w:trHeight w:val="300"/>
        </w:trPr>
        <w:tc>
          <w:tcPr>
            <w:tcW w:w="1007" w:type="dxa"/>
            <w:tcBorders>
              <w:bottom w:val="single" w:sz="4" w:space="0" w:color="auto"/>
            </w:tcBorders>
            <w:shd w:val="clear" w:color="auto" w:fill="auto"/>
            <w:noWrap/>
            <w:hideMark/>
          </w:tcPr>
          <w:p w14:paraId="0F1B7047" w14:textId="77777777" w:rsidR="00D15ADC" w:rsidRPr="00E41AA1" w:rsidRDefault="00652C35">
            <w:pPr>
              <w:spacing w:after="0" w:line="240" w:lineRule="auto"/>
              <w:rPr>
                <w:rFonts w:asciiTheme="majorHAnsi" w:eastAsia="Times New Roman" w:hAnsiTheme="majorHAnsi" w:cs="Calibri"/>
                <w:b/>
                <w:bCs/>
                <w:sz w:val="18"/>
                <w:szCs w:val="18"/>
              </w:rPr>
            </w:pPr>
            <w:r w:rsidRPr="00E41AA1">
              <w:rPr>
                <w:rFonts w:asciiTheme="majorHAnsi" w:eastAsia="Times New Roman" w:hAnsiTheme="majorHAnsi" w:cs="Calibri"/>
                <w:b/>
                <w:bCs/>
                <w:sz w:val="18"/>
                <w:szCs w:val="18"/>
              </w:rPr>
              <w:lastRenderedPageBreak/>
              <w:t>2</w:t>
            </w:r>
          </w:p>
          <w:p w14:paraId="2AAEFA75" w14:textId="77777777" w:rsidR="00C00FDD" w:rsidRPr="00E41AA1" w:rsidRDefault="00C00FDD">
            <w:pPr>
              <w:spacing w:after="0" w:line="240" w:lineRule="auto"/>
              <w:rPr>
                <w:rFonts w:asciiTheme="majorHAnsi" w:eastAsia="Times New Roman" w:hAnsiTheme="majorHAnsi" w:cs="Calibri"/>
                <w:b/>
                <w:bCs/>
                <w:sz w:val="18"/>
                <w:szCs w:val="18"/>
              </w:rPr>
            </w:pPr>
          </w:p>
          <w:p w14:paraId="15CB29DB" w14:textId="77777777" w:rsidR="00C00FDD" w:rsidRPr="00E41AA1" w:rsidRDefault="00C00FDD" w:rsidP="00237624">
            <w:pPr>
              <w:spacing w:after="0" w:line="240" w:lineRule="auto"/>
              <w:rPr>
                <w:rFonts w:asciiTheme="majorHAnsi" w:eastAsia="Times New Roman" w:hAnsiTheme="majorHAnsi" w:cs="Calibri"/>
                <w:b/>
                <w:bCs/>
                <w:sz w:val="18"/>
                <w:szCs w:val="18"/>
              </w:rPr>
            </w:pPr>
          </w:p>
        </w:tc>
        <w:tc>
          <w:tcPr>
            <w:tcW w:w="9894" w:type="dxa"/>
            <w:tcBorders>
              <w:bottom w:val="single" w:sz="4" w:space="0" w:color="auto"/>
            </w:tcBorders>
            <w:shd w:val="clear" w:color="auto" w:fill="auto"/>
            <w:noWrap/>
          </w:tcPr>
          <w:p w14:paraId="2E1177BF" w14:textId="77777777" w:rsidR="00C00FDD" w:rsidRPr="00E41AA1" w:rsidRDefault="004E17C8" w:rsidP="00C00FDD">
            <w:pPr>
              <w:spacing w:after="0"/>
              <w:rPr>
                <w:rFonts w:asciiTheme="majorHAnsi" w:eastAsia="Times New Roman" w:hAnsiTheme="majorHAnsi" w:cs="Calibri"/>
                <w:b/>
                <w:sz w:val="18"/>
                <w:szCs w:val="18"/>
              </w:rPr>
            </w:pPr>
            <w:r w:rsidRPr="00E41AA1">
              <w:rPr>
                <w:rFonts w:asciiTheme="majorHAnsi" w:eastAsia="Times New Roman" w:hAnsiTheme="majorHAnsi" w:cs="Calibri"/>
                <w:sz w:val="18"/>
                <w:szCs w:val="18"/>
              </w:rPr>
              <w:t xml:space="preserve"> </w:t>
            </w:r>
            <w:r w:rsidR="00C00FDD" w:rsidRPr="00E41AA1">
              <w:rPr>
                <w:rFonts w:asciiTheme="majorHAnsi" w:eastAsia="Times New Roman" w:hAnsiTheme="majorHAnsi" w:cs="Calibri"/>
                <w:b/>
                <w:sz w:val="18"/>
                <w:szCs w:val="18"/>
              </w:rPr>
              <w:t>Staffing</w:t>
            </w:r>
          </w:p>
          <w:p w14:paraId="6F2BB546" w14:textId="77777777" w:rsidR="00C00FDD" w:rsidRPr="00E41AA1" w:rsidRDefault="00C00FDD" w:rsidP="00C00FDD">
            <w:pPr>
              <w:spacing w:after="0"/>
              <w:rPr>
                <w:rFonts w:asciiTheme="majorHAnsi" w:eastAsia="Times New Roman" w:hAnsiTheme="majorHAnsi" w:cs="Calibri"/>
                <w:sz w:val="18"/>
                <w:szCs w:val="18"/>
              </w:rPr>
            </w:pPr>
            <w:r w:rsidRPr="00E41AA1">
              <w:rPr>
                <w:rFonts w:asciiTheme="majorHAnsi" w:eastAsia="Times New Roman" w:hAnsiTheme="majorHAnsi" w:cs="Calibri"/>
                <w:sz w:val="18"/>
                <w:szCs w:val="18"/>
              </w:rPr>
              <w:t xml:space="preserve">Describe how you would staff this project to ensure capacity to carry out the scope of work. Identify key staff and their roles and responsibilities, including roles and responsibilities of any sub-contractors. Provide resumes for key staff. Ensure that the staffing plan is consistent with cost proposal. Describe if staff will be dedicated personnel for the project or if they will be a shared resource.  </w:t>
            </w:r>
          </w:p>
          <w:p w14:paraId="7AD624EE" w14:textId="77777777" w:rsidR="00C00FDD" w:rsidRPr="00E41AA1" w:rsidRDefault="00C00FDD" w:rsidP="00C00FDD">
            <w:pPr>
              <w:spacing w:after="0"/>
              <w:rPr>
                <w:rFonts w:asciiTheme="majorHAnsi" w:eastAsia="Times New Roman" w:hAnsiTheme="majorHAnsi" w:cs="Calibri"/>
                <w:sz w:val="18"/>
                <w:szCs w:val="18"/>
              </w:rPr>
            </w:pPr>
          </w:p>
          <w:p w14:paraId="0453AAE3" w14:textId="77777777" w:rsidR="00914190" w:rsidRPr="00E41AA1" w:rsidRDefault="00C00FDD" w:rsidP="004E17C8">
            <w:pPr>
              <w:spacing w:after="0"/>
              <w:rPr>
                <w:rFonts w:asciiTheme="majorHAnsi" w:hAnsiTheme="majorHAnsi"/>
                <w:sz w:val="18"/>
                <w:szCs w:val="18"/>
              </w:rPr>
            </w:pPr>
            <w:r w:rsidRPr="00E41AA1">
              <w:rPr>
                <w:rFonts w:asciiTheme="majorHAnsi" w:eastAsia="Times New Roman" w:hAnsiTheme="majorHAnsi" w:cs="Calibri"/>
                <w:sz w:val="18"/>
                <w:szCs w:val="18"/>
              </w:rPr>
              <w:t xml:space="preserve">Additionally, list each collaborative partner, including </w:t>
            </w:r>
            <w:r w:rsidRPr="00E41AA1">
              <w:rPr>
                <w:rFonts w:asciiTheme="majorHAnsi" w:hAnsiTheme="majorHAnsi"/>
                <w:sz w:val="18"/>
                <w:szCs w:val="18"/>
              </w:rPr>
              <w:t>local public agencies, Work One centers, VR employment service providers, local educational agencies (i.e., schools), post-secondary educational institutions, Independent Living centers, community programs, employers, or other entities. Describe collaborative partners’ roles and how each will be engaged in the project to better coordinate service delivery, reduce duplication of effort, leverage promising and innovative practices, and serve the greatest number of students possible.</w:t>
            </w:r>
          </w:p>
        </w:tc>
      </w:tr>
      <w:tr w:rsidR="00E41AA1" w:rsidRPr="00E41AA1" w14:paraId="7E767947" w14:textId="77777777" w:rsidTr="00436FBC">
        <w:trPr>
          <w:trHeight w:val="300"/>
        </w:trPr>
        <w:tc>
          <w:tcPr>
            <w:tcW w:w="10901" w:type="dxa"/>
            <w:gridSpan w:val="2"/>
            <w:shd w:val="clear" w:color="000000" w:fill="FFFF99"/>
            <w:noWrap/>
            <w:hideMark/>
          </w:tcPr>
          <w:p w14:paraId="12EADA53" w14:textId="5FAF50F9" w:rsidR="00054926" w:rsidRPr="00E41AA1" w:rsidRDefault="002042A1" w:rsidP="00054926">
            <w:pPr>
              <w:widowControl w:val="0"/>
              <w:rPr>
                <w:rFonts w:ascii="Times New Roman" w:hAnsi="Times New Roman"/>
              </w:rPr>
            </w:pPr>
            <w:r w:rsidRPr="00E41AA1">
              <w:rPr>
                <w:rFonts w:ascii="Times New Roman" w:hAnsi="Times New Roman"/>
              </w:rPr>
              <w:t>GA</w:t>
            </w:r>
            <w:r w:rsidR="00054926" w:rsidRPr="00E41AA1">
              <w:rPr>
                <w:rFonts w:ascii="Times New Roman" w:hAnsi="Times New Roman"/>
              </w:rPr>
              <w:t>P-LOC is a coalition of Pre-ETS providers in Northern Indiana, including the following:</w:t>
            </w:r>
          </w:p>
          <w:p w14:paraId="44137B2F" w14:textId="3C091333" w:rsidR="00054926" w:rsidRPr="00E41AA1" w:rsidRDefault="00054926" w:rsidP="006C6E2E">
            <w:pPr>
              <w:pStyle w:val="ListParagraph"/>
              <w:widowControl w:val="0"/>
              <w:numPr>
                <w:ilvl w:val="0"/>
                <w:numId w:val="5"/>
              </w:numPr>
              <w:rPr>
                <w:rFonts w:ascii="Times New Roman" w:hAnsi="Times New Roman"/>
              </w:rPr>
            </w:pPr>
            <w:r w:rsidRPr="00E41AA1">
              <w:rPr>
                <w:rFonts w:ascii="Times New Roman" w:hAnsi="Times New Roman"/>
              </w:rPr>
              <w:t>Opportunity Enterprises (Valparaiso)</w:t>
            </w:r>
          </w:p>
          <w:p w14:paraId="13D17EC0" w14:textId="5DF283F1" w:rsidR="00054926" w:rsidRPr="00E41AA1" w:rsidRDefault="00054926" w:rsidP="006C6E2E">
            <w:pPr>
              <w:pStyle w:val="ListParagraph"/>
              <w:widowControl w:val="0"/>
              <w:numPr>
                <w:ilvl w:val="0"/>
                <w:numId w:val="5"/>
              </w:numPr>
              <w:rPr>
                <w:rFonts w:ascii="Times New Roman" w:hAnsi="Times New Roman"/>
              </w:rPr>
            </w:pPr>
            <w:r w:rsidRPr="00E41AA1">
              <w:rPr>
                <w:rFonts w:ascii="Times New Roman" w:hAnsi="Times New Roman"/>
              </w:rPr>
              <w:t>Goodwill Industries of Northeast Indiana (Fort Wayne)</w:t>
            </w:r>
          </w:p>
          <w:p w14:paraId="4B284A14" w14:textId="33D71AD9" w:rsidR="00054926" w:rsidRPr="00E41AA1" w:rsidRDefault="00054926" w:rsidP="006C6E2E">
            <w:pPr>
              <w:pStyle w:val="ListParagraph"/>
              <w:widowControl w:val="0"/>
              <w:numPr>
                <w:ilvl w:val="0"/>
                <w:numId w:val="5"/>
              </w:numPr>
              <w:rPr>
                <w:rFonts w:ascii="Times New Roman" w:hAnsi="Times New Roman"/>
              </w:rPr>
            </w:pPr>
            <w:r w:rsidRPr="00E41AA1">
              <w:rPr>
                <w:rFonts w:ascii="Times New Roman" w:hAnsi="Times New Roman"/>
              </w:rPr>
              <w:t>Corvilla (South Bend)</w:t>
            </w:r>
          </w:p>
          <w:p w14:paraId="1D1E7A01" w14:textId="40DBB17D" w:rsidR="00054926" w:rsidRPr="00E41AA1" w:rsidRDefault="00054926" w:rsidP="006C6E2E">
            <w:pPr>
              <w:pStyle w:val="ListParagraph"/>
              <w:widowControl w:val="0"/>
              <w:numPr>
                <w:ilvl w:val="0"/>
                <w:numId w:val="5"/>
              </w:numPr>
              <w:rPr>
                <w:rFonts w:ascii="Times New Roman" w:hAnsi="Times New Roman"/>
              </w:rPr>
            </w:pPr>
            <w:r w:rsidRPr="00E41AA1">
              <w:rPr>
                <w:rFonts w:ascii="Times New Roman" w:hAnsi="Times New Roman"/>
              </w:rPr>
              <w:t>Logan Community Resources (South Bend)</w:t>
            </w:r>
          </w:p>
          <w:p w14:paraId="7E211E79" w14:textId="4232DEA4" w:rsidR="00816506" w:rsidRPr="00E41AA1" w:rsidRDefault="00054926" w:rsidP="0035633A">
            <w:pPr>
              <w:pStyle w:val="ListParagraph"/>
              <w:widowControl w:val="0"/>
              <w:numPr>
                <w:ilvl w:val="0"/>
                <w:numId w:val="5"/>
              </w:numPr>
              <w:rPr>
                <w:rFonts w:ascii="Times New Roman" w:hAnsi="Times New Roman"/>
              </w:rPr>
            </w:pPr>
            <w:r w:rsidRPr="00E41AA1">
              <w:rPr>
                <w:rFonts w:ascii="Times New Roman" w:hAnsi="Times New Roman"/>
              </w:rPr>
              <w:t>Pathfinders (Huntington)</w:t>
            </w:r>
          </w:p>
          <w:p w14:paraId="3493FFF0" w14:textId="77777777" w:rsidR="00DE4810" w:rsidRPr="00E41AA1" w:rsidRDefault="00DE4810" w:rsidP="0035633A">
            <w:pPr>
              <w:pStyle w:val="ListParagraph"/>
              <w:widowControl w:val="0"/>
              <w:numPr>
                <w:ilvl w:val="0"/>
                <w:numId w:val="5"/>
              </w:numPr>
              <w:rPr>
                <w:rFonts w:ascii="Times New Roman" w:hAnsi="Times New Roman"/>
              </w:rPr>
            </w:pPr>
          </w:p>
          <w:p w14:paraId="225182E7" w14:textId="72B54273" w:rsidR="00816506" w:rsidRPr="00E41AA1" w:rsidRDefault="00816506" w:rsidP="00816506">
            <w:pPr>
              <w:widowControl w:val="0"/>
              <w:rPr>
                <w:rFonts w:ascii="Times New Roman" w:hAnsi="Times New Roman"/>
              </w:rPr>
            </w:pPr>
            <w:r w:rsidRPr="00E41AA1">
              <w:rPr>
                <w:rFonts w:ascii="Times New Roman" w:hAnsi="Times New Roman"/>
              </w:rPr>
              <w:t xml:space="preserve">Each manager of the collaborating agencies will serve as the single point of contact for the school systems we are </w:t>
            </w:r>
            <w:r w:rsidRPr="00E41AA1">
              <w:rPr>
                <w:rFonts w:ascii="Times New Roman" w:hAnsi="Times New Roman"/>
              </w:rPr>
              <w:lastRenderedPageBreak/>
              <w:t>designated to serve. Those managers are identified below.</w:t>
            </w:r>
          </w:p>
          <w:p w14:paraId="113738BA" w14:textId="26831510" w:rsidR="00816506" w:rsidRPr="00E41AA1" w:rsidRDefault="00816506" w:rsidP="006C6E2E">
            <w:pPr>
              <w:pStyle w:val="ListParagraph"/>
              <w:widowControl w:val="0"/>
              <w:numPr>
                <w:ilvl w:val="0"/>
                <w:numId w:val="6"/>
              </w:numPr>
              <w:rPr>
                <w:rFonts w:ascii="Times New Roman" w:hAnsi="Times New Roman"/>
              </w:rPr>
            </w:pPr>
            <w:r w:rsidRPr="00E41AA1">
              <w:rPr>
                <w:rFonts w:ascii="Times New Roman" w:hAnsi="Times New Roman"/>
              </w:rPr>
              <w:t>Opportunity Enterprises – Kathleen Parks</w:t>
            </w:r>
          </w:p>
          <w:p w14:paraId="7724F5A0" w14:textId="77777777" w:rsidR="00816506" w:rsidRPr="00E41AA1" w:rsidRDefault="00816506" w:rsidP="006C6E2E">
            <w:pPr>
              <w:pStyle w:val="ListParagraph"/>
              <w:widowControl w:val="0"/>
              <w:numPr>
                <w:ilvl w:val="0"/>
                <w:numId w:val="6"/>
              </w:numPr>
              <w:rPr>
                <w:rFonts w:ascii="Times New Roman" w:hAnsi="Times New Roman"/>
              </w:rPr>
            </w:pPr>
            <w:r w:rsidRPr="00E41AA1">
              <w:rPr>
                <w:rFonts w:ascii="Times New Roman" w:hAnsi="Times New Roman"/>
              </w:rPr>
              <w:t>Goodwill Industries of Northeast Indiana – Randy Wolf</w:t>
            </w:r>
          </w:p>
          <w:p w14:paraId="5F833285" w14:textId="77777777" w:rsidR="00816506" w:rsidRPr="00E41AA1" w:rsidRDefault="00816506" w:rsidP="006C6E2E">
            <w:pPr>
              <w:pStyle w:val="ListParagraph"/>
              <w:widowControl w:val="0"/>
              <w:numPr>
                <w:ilvl w:val="0"/>
                <w:numId w:val="6"/>
              </w:numPr>
              <w:rPr>
                <w:rFonts w:ascii="Times New Roman" w:hAnsi="Times New Roman"/>
              </w:rPr>
            </w:pPr>
            <w:r w:rsidRPr="00E41AA1">
              <w:rPr>
                <w:rFonts w:ascii="Times New Roman" w:hAnsi="Times New Roman"/>
              </w:rPr>
              <w:t>Corvilla – Lisa Kay</w:t>
            </w:r>
          </w:p>
          <w:p w14:paraId="5AD07899" w14:textId="77777777" w:rsidR="00816506" w:rsidRPr="00E41AA1" w:rsidRDefault="00816506" w:rsidP="006C6E2E">
            <w:pPr>
              <w:pStyle w:val="ListParagraph"/>
              <w:widowControl w:val="0"/>
              <w:numPr>
                <w:ilvl w:val="0"/>
                <w:numId w:val="6"/>
              </w:numPr>
              <w:rPr>
                <w:rFonts w:ascii="Times New Roman" w:hAnsi="Times New Roman"/>
              </w:rPr>
            </w:pPr>
            <w:r w:rsidRPr="00E41AA1">
              <w:rPr>
                <w:rFonts w:ascii="Times New Roman" w:hAnsi="Times New Roman"/>
              </w:rPr>
              <w:t>Logan Community Resources – Tara Lundquist</w:t>
            </w:r>
          </w:p>
          <w:p w14:paraId="220DF9E5" w14:textId="31C9AA18" w:rsidR="00816506" w:rsidRPr="00E41AA1" w:rsidRDefault="00816506" w:rsidP="00816506">
            <w:pPr>
              <w:pStyle w:val="ListParagraph"/>
              <w:widowControl w:val="0"/>
              <w:numPr>
                <w:ilvl w:val="0"/>
                <w:numId w:val="6"/>
              </w:numPr>
              <w:rPr>
                <w:rFonts w:ascii="Times New Roman" w:hAnsi="Times New Roman"/>
              </w:rPr>
            </w:pPr>
            <w:r w:rsidRPr="00E41AA1">
              <w:rPr>
                <w:rFonts w:ascii="Times New Roman" w:hAnsi="Times New Roman"/>
              </w:rPr>
              <w:t>Pathfinders – Philip Rogers</w:t>
            </w:r>
          </w:p>
          <w:p w14:paraId="208F1A8F" w14:textId="77777777" w:rsidR="006F0EDC" w:rsidRPr="00E41AA1" w:rsidRDefault="006F0EDC" w:rsidP="006F0EDC">
            <w:pPr>
              <w:pStyle w:val="ListParagraph"/>
              <w:widowControl w:val="0"/>
              <w:rPr>
                <w:rFonts w:ascii="Times New Roman" w:hAnsi="Times New Roman"/>
              </w:rPr>
            </w:pPr>
          </w:p>
          <w:p w14:paraId="3A9300DD" w14:textId="7C63D5AA" w:rsidR="005A3FA6" w:rsidRPr="00E41AA1" w:rsidRDefault="00816506" w:rsidP="00816506">
            <w:pPr>
              <w:widowControl w:val="0"/>
              <w:rPr>
                <w:rFonts w:ascii="Times New Roman" w:hAnsi="Times New Roman"/>
              </w:rPr>
            </w:pPr>
            <w:r w:rsidRPr="00E41AA1">
              <w:rPr>
                <w:rFonts w:ascii="Times New Roman" w:hAnsi="Times New Roman"/>
              </w:rPr>
              <w:t>Further, t</w:t>
            </w:r>
            <w:r w:rsidR="005A3FA6" w:rsidRPr="00E41AA1">
              <w:rPr>
                <w:rFonts w:ascii="Times New Roman" w:hAnsi="Times New Roman"/>
              </w:rPr>
              <w:t>here will be a Single Point of Contact for schools for administrative purposes. We will utilize a variety of staff from each agency working one</w:t>
            </w:r>
            <w:r w:rsidRPr="00E41AA1">
              <w:rPr>
                <w:rFonts w:ascii="Times New Roman" w:hAnsi="Times New Roman"/>
              </w:rPr>
              <w:t>-</w:t>
            </w:r>
            <w:r w:rsidR="005A3FA6" w:rsidRPr="00E41AA1">
              <w:rPr>
                <w:rFonts w:ascii="Times New Roman" w:hAnsi="Times New Roman"/>
              </w:rPr>
              <w:t>on</w:t>
            </w:r>
            <w:r w:rsidRPr="00E41AA1">
              <w:rPr>
                <w:rFonts w:ascii="Times New Roman" w:hAnsi="Times New Roman"/>
              </w:rPr>
              <w:t>-</w:t>
            </w:r>
            <w:r w:rsidR="005A3FA6" w:rsidRPr="00E41AA1">
              <w:rPr>
                <w:rFonts w:ascii="Times New Roman" w:hAnsi="Times New Roman"/>
              </w:rPr>
              <w:t xml:space="preserve">one and within the classrooms. </w:t>
            </w:r>
            <w:r w:rsidR="00EF218D" w:rsidRPr="00E41AA1">
              <w:rPr>
                <w:rFonts w:ascii="Times New Roman" w:hAnsi="Times New Roman"/>
              </w:rPr>
              <w:t>Each school site will be staffed by a Transition Site Specialist/Student Career Advisor. Among that positions responsibilities are the following:</w:t>
            </w:r>
          </w:p>
          <w:p w14:paraId="083CD2FD" w14:textId="06C3CDD4" w:rsidR="00EF218D" w:rsidRPr="00E41AA1" w:rsidRDefault="00EF218D" w:rsidP="006C6E2E">
            <w:pPr>
              <w:pStyle w:val="ListParagraph"/>
              <w:widowControl w:val="0"/>
              <w:numPr>
                <w:ilvl w:val="0"/>
                <w:numId w:val="7"/>
              </w:numPr>
              <w:rPr>
                <w:rFonts w:ascii="Times New Roman" w:hAnsi="Times New Roman"/>
              </w:rPr>
            </w:pPr>
            <w:r w:rsidRPr="00E41AA1">
              <w:rPr>
                <w:rFonts w:ascii="Times New Roman" w:hAnsi="Times New Roman"/>
              </w:rPr>
              <w:t>P</w:t>
            </w:r>
            <w:r w:rsidR="005A3FA6" w:rsidRPr="00E41AA1">
              <w:rPr>
                <w:rFonts w:ascii="Times New Roman" w:hAnsi="Times New Roman"/>
              </w:rPr>
              <w:t xml:space="preserve">rovide individual and group transition services. </w:t>
            </w:r>
            <w:r w:rsidRPr="00E41AA1">
              <w:rPr>
                <w:rFonts w:ascii="Times New Roman" w:hAnsi="Times New Roman"/>
              </w:rPr>
              <w:t xml:space="preserve">This role will </w:t>
            </w:r>
          </w:p>
          <w:p w14:paraId="2DA1CF43" w14:textId="65B91A1B" w:rsidR="005A3FA6" w:rsidRPr="00E41AA1" w:rsidRDefault="00EF218D" w:rsidP="006C6E2E">
            <w:pPr>
              <w:pStyle w:val="ListParagraph"/>
              <w:widowControl w:val="0"/>
              <w:numPr>
                <w:ilvl w:val="0"/>
                <w:numId w:val="7"/>
              </w:numPr>
              <w:rPr>
                <w:rFonts w:ascii="Times New Roman" w:hAnsi="Times New Roman"/>
              </w:rPr>
            </w:pPr>
            <w:r w:rsidRPr="00E41AA1">
              <w:rPr>
                <w:rFonts w:ascii="Times New Roman" w:hAnsi="Times New Roman"/>
              </w:rPr>
              <w:t>P</w:t>
            </w:r>
            <w:r w:rsidR="005A3FA6" w:rsidRPr="00E41AA1">
              <w:rPr>
                <w:rFonts w:ascii="Times New Roman" w:hAnsi="Times New Roman"/>
              </w:rPr>
              <w:t>rovide Life Course implementation</w:t>
            </w:r>
            <w:r w:rsidRPr="00E41AA1">
              <w:rPr>
                <w:rFonts w:ascii="Times New Roman" w:hAnsi="Times New Roman"/>
              </w:rPr>
              <w:t>, classroom training in job exploration counseling, workplace readiness training, and instruction in self-advocacy at applicable high schools.</w:t>
            </w:r>
          </w:p>
          <w:p w14:paraId="000BA508" w14:textId="66DC5ACC" w:rsidR="005A3FA6" w:rsidRPr="00E41AA1" w:rsidRDefault="00EF218D" w:rsidP="006C6E2E">
            <w:pPr>
              <w:pStyle w:val="ListParagraph"/>
              <w:widowControl w:val="0"/>
              <w:numPr>
                <w:ilvl w:val="0"/>
                <w:numId w:val="7"/>
              </w:numPr>
              <w:rPr>
                <w:rFonts w:ascii="Times New Roman" w:hAnsi="Times New Roman"/>
              </w:rPr>
            </w:pPr>
            <w:r w:rsidRPr="00E41AA1">
              <w:rPr>
                <w:rFonts w:ascii="Times New Roman" w:hAnsi="Times New Roman"/>
              </w:rPr>
              <w:t>P</w:t>
            </w:r>
            <w:r w:rsidR="005A3FA6" w:rsidRPr="00E41AA1">
              <w:rPr>
                <w:rFonts w:ascii="Times New Roman" w:hAnsi="Times New Roman"/>
              </w:rPr>
              <w:t>rovide classroom training in job exploration counseling, workplace readiness training, and instruction in self-advocacy at applicable high schools.</w:t>
            </w:r>
          </w:p>
          <w:p w14:paraId="7DC6D4B6" w14:textId="1A95A46C" w:rsidR="00EF218D" w:rsidRPr="00E41AA1" w:rsidRDefault="005A3FA6" w:rsidP="00EF218D">
            <w:pPr>
              <w:pStyle w:val="ListParagraph"/>
              <w:widowControl w:val="0"/>
              <w:numPr>
                <w:ilvl w:val="0"/>
                <w:numId w:val="7"/>
              </w:numPr>
              <w:tabs>
                <w:tab w:val="left" w:pos="360"/>
                <w:tab w:val="left" w:pos="720"/>
              </w:tabs>
              <w:rPr>
                <w:rFonts w:ascii="Times New Roman" w:hAnsi="Times New Roman"/>
                <w:szCs w:val="24"/>
              </w:rPr>
            </w:pPr>
            <w:r w:rsidRPr="00E41AA1">
              <w:rPr>
                <w:rFonts w:ascii="Times New Roman" w:hAnsi="Times New Roman"/>
                <w:szCs w:val="24"/>
              </w:rPr>
              <w:t>Utilize interactive career-based lesson plans through Unique Learning System</w:t>
            </w:r>
          </w:p>
          <w:p w14:paraId="79D190EF" w14:textId="77777777" w:rsidR="006F0EDC" w:rsidRPr="00E41AA1" w:rsidRDefault="006F0EDC" w:rsidP="006F0EDC">
            <w:pPr>
              <w:pStyle w:val="ListParagraph"/>
              <w:widowControl w:val="0"/>
              <w:tabs>
                <w:tab w:val="left" w:pos="360"/>
                <w:tab w:val="left" w:pos="720"/>
              </w:tabs>
              <w:rPr>
                <w:rFonts w:ascii="Times New Roman" w:hAnsi="Times New Roman"/>
                <w:szCs w:val="24"/>
              </w:rPr>
            </w:pPr>
          </w:p>
          <w:p w14:paraId="03534CA7" w14:textId="054E363C" w:rsidR="00EF218D" w:rsidRPr="00E41AA1" w:rsidRDefault="00EF218D" w:rsidP="00EF218D">
            <w:pPr>
              <w:widowControl w:val="0"/>
              <w:rPr>
                <w:rFonts w:ascii="Times New Roman" w:hAnsi="Times New Roman"/>
              </w:rPr>
            </w:pPr>
            <w:r w:rsidRPr="00E41AA1">
              <w:rPr>
                <w:rFonts w:ascii="Times New Roman" w:hAnsi="Times New Roman"/>
              </w:rPr>
              <w:t>Further services include:</w:t>
            </w:r>
          </w:p>
          <w:p w14:paraId="05C37A60" w14:textId="33C1B3B4" w:rsidR="00EF218D" w:rsidRPr="00E41AA1" w:rsidRDefault="005A3FA6" w:rsidP="006C6E2E">
            <w:pPr>
              <w:pStyle w:val="ListParagraph"/>
              <w:widowControl w:val="0"/>
              <w:numPr>
                <w:ilvl w:val="0"/>
                <w:numId w:val="9"/>
              </w:numPr>
              <w:rPr>
                <w:rFonts w:ascii="Times New Roman" w:hAnsi="Times New Roman"/>
                <w:strike/>
              </w:rPr>
            </w:pPr>
            <w:r w:rsidRPr="00E41AA1">
              <w:rPr>
                <w:rFonts w:ascii="Times New Roman" w:hAnsi="Times New Roman"/>
              </w:rPr>
              <w:t xml:space="preserve">Field trips to community employers and secondary education locations will be provided for groups and later personalized to each student’s interest </w:t>
            </w:r>
          </w:p>
          <w:p w14:paraId="0E1C3013" w14:textId="02272BA3" w:rsidR="005A3FA6" w:rsidRPr="00E41AA1" w:rsidRDefault="00EF218D" w:rsidP="006C6E2E">
            <w:pPr>
              <w:pStyle w:val="ListParagraph"/>
              <w:widowControl w:val="0"/>
              <w:numPr>
                <w:ilvl w:val="0"/>
                <w:numId w:val="9"/>
              </w:numPr>
              <w:rPr>
                <w:rFonts w:ascii="Times New Roman" w:hAnsi="Times New Roman"/>
                <w:strike/>
              </w:rPr>
            </w:pPr>
            <w:r w:rsidRPr="00E41AA1">
              <w:rPr>
                <w:rFonts w:ascii="Times New Roman" w:hAnsi="Times New Roman"/>
              </w:rPr>
              <w:t>C</w:t>
            </w:r>
            <w:r w:rsidR="005A3FA6" w:rsidRPr="00E41AA1">
              <w:rPr>
                <w:rFonts w:ascii="Times New Roman" w:hAnsi="Times New Roman"/>
              </w:rPr>
              <w:t>onvocation with outside speakers related to employment and/or secondary education opportunities.</w:t>
            </w:r>
          </w:p>
          <w:p w14:paraId="6A6CFE2D" w14:textId="631D4EC9" w:rsidR="005A3FA6" w:rsidRPr="00E41AA1" w:rsidRDefault="005A3FA6" w:rsidP="006C6E2E">
            <w:pPr>
              <w:pStyle w:val="ListParagraph"/>
              <w:widowControl w:val="0"/>
              <w:numPr>
                <w:ilvl w:val="0"/>
                <w:numId w:val="9"/>
              </w:numPr>
              <w:rPr>
                <w:rFonts w:ascii="Times New Roman" w:hAnsi="Times New Roman"/>
                <w:i/>
              </w:rPr>
            </w:pPr>
            <w:r w:rsidRPr="00E41AA1">
              <w:rPr>
                <w:rFonts w:ascii="Times New Roman" w:hAnsi="Times New Roman"/>
              </w:rPr>
              <w:t>Identif</w:t>
            </w:r>
            <w:r w:rsidR="00EF218D" w:rsidRPr="00E41AA1">
              <w:rPr>
                <w:rFonts w:ascii="Times New Roman" w:hAnsi="Times New Roman"/>
              </w:rPr>
              <w:t xml:space="preserve">ication of </w:t>
            </w:r>
            <w:r w:rsidRPr="00E41AA1">
              <w:rPr>
                <w:rFonts w:ascii="Times New Roman" w:hAnsi="Times New Roman"/>
              </w:rPr>
              <w:t xml:space="preserve">students </w:t>
            </w:r>
            <w:r w:rsidR="00EF218D" w:rsidRPr="00E41AA1">
              <w:rPr>
                <w:rFonts w:ascii="Times New Roman" w:hAnsi="Times New Roman"/>
              </w:rPr>
              <w:t>who</w:t>
            </w:r>
            <w:r w:rsidRPr="00E41AA1">
              <w:rPr>
                <w:rFonts w:ascii="Times New Roman" w:hAnsi="Times New Roman"/>
              </w:rPr>
              <w:t xml:space="preserve"> do not meet level of care for waiver assistance and may not reach a diploma outcome to obtain a successful placement prior to graduation. </w:t>
            </w:r>
          </w:p>
          <w:p w14:paraId="7068DB57" w14:textId="77777777" w:rsidR="00EF218D" w:rsidRPr="00E41AA1" w:rsidRDefault="00EF218D" w:rsidP="00EF218D">
            <w:pPr>
              <w:widowControl w:val="0"/>
              <w:rPr>
                <w:rFonts w:ascii="Times New Roman" w:hAnsi="Times New Roman"/>
              </w:rPr>
            </w:pPr>
          </w:p>
          <w:p w14:paraId="63B33F68" w14:textId="4794B677" w:rsidR="005A3FA6" w:rsidRDefault="005A3FA6" w:rsidP="006F0EDC">
            <w:pPr>
              <w:widowControl w:val="0"/>
              <w:rPr>
                <w:rFonts w:ascii="Times New Roman" w:hAnsi="Times New Roman"/>
              </w:rPr>
            </w:pPr>
            <w:r w:rsidRPr="00E41AA1">
              <w:rPr>
                <w:rFonts w:ascii="Times New Roman" w:hAnsi="Times New Roman"/>
              </w:rPr>
              <w:t xml:space="preserve">We anticipate receiving requests for additional schools and will address such request with Indiana Vocational Rehabilitation as we receive them.  </w:t>
            </w:r>
          </w:p>
          <w:p w14:paraId="7E6F42C7" w14:textId="7252110E" w:rsidR="005B11B9" w:rsidRPr="00E41AA1" w:rsidRDefault="005B11B9" w:rsidP="006F0EDC">
            <w:pPr>
              <w:widowControl w:val="0"/>
              <w:rPr>
                <w:rFonts w:ascii="Times New Roman" w:hAnsi="Times New Roman"/>
                <w:i/>
              </w:rPr>
            </w:pPr>
            <w:r>
              <w:rPr>
                <w:rFonts w:ascii="Times New Roman" w:hAnsi="Times New Roman"/>
              </w:rPr>
              <w:t>See “Attachment E.2 Key Staff Bios &amp; Resumes” and “Attachment E.3 List of Partners” for additional information.</w:t>
            </w:r>
          </w:p>
          <w:p w14:paraId="69946F15" w14:textId="77777777" w:rsidR="009D0EC0" w:rsidRPr="00E41AA1" w:rsidRDefault="009D0EC0" w:rsidP="00436FBC">
            <w:pPr>
              <w:tabs>
                <w:tab w:val="left" w:pos="2011"/>
              </w:tabs>
              <w:spacing w:after="0" w:line="240" w:lineRule="auto"/>
              <w:rPr>
                <w:rFonts w:asciiTheme="majorHAnsi" w:eastAsia="Times New Roman" w:hAnsiTheme="majorHAnsi" w:cs="Calibri"/>
                <w:sz w:val="18"/>
                <w:szCs w:val="18"/>
              </w:rPr>
            </w:pPr>
          </w:p>
        </w:tc>
      </w:tr>
      <w:tr w:rsidR="00E41AA1" w:rsidRPr="00E41AA1" w14:paraId="094439C2" w14:textId="77777777" w:rsidTr="00A23BDE">
        <w:trPr>
          <w:trHeight w:val="300"/>
        </w:trPr>
        <w:tc>
          <w:tcPr>
            <w:tcW w:w="1007" w:type="dxa"/>
            <w:tcBorders>
              <w:bottom w:val="single" w:sz="4" w:space="0" w:color="auto"/>
            </w:tcBorders>
            <w:shd w:val="clear" w:color="auto" w:fill="auto"/>
            <w:noWrap/>
          </w:tcPr>
          <w:p w14:paraId="22179447" w14:textId="77777777" w:rsidR="00914190" w:rsidRPr="00E41AA1" w:rsidRDefault="00914190" w:rsidP="00914190">
            <w:pPr>
              <w:spacing w:after="0" w:line="240" w:lineRule="auto"/>
              <w:rPr>
                <w:rFonts w:asciiTheme="majorHAnsi" w:eastAsia="Times New Roman" w:hAnsiTheme="majorHAnsi" w:cs="Calibri"/>
                <w:b/>
                <w:sz w:val="18"/>
                <w:szCs w:val="18"/>
              </w:rPr>
            </w:pPr>
            <w:r w:rsidRPr="00E41AA1">
              <w:rPr>
                <w:rFonts w:asciiTheme="majorHAnsi" w:eastAsia="Times New Roman" w:hAnsiTheme="majorHAnsi" w:cs="Calibri"/>
                <w:b/>
                <w:sz w:val="18"/>
                <w:szCs w:val="18"/>
              </w:rPr>
              <w:lastRenderedPageBreak/>
              <w:t>3</w:t>
            </w:r>
          </w:p>
          <w:p w14:paraId="7DA02874" w14:textId="77777777" w:rsidR="00C00FDD" w:rsidRPr="00E41AA1" w:rsidRDefault="00C00FDD" w:rsidP="00914190">
            <w:pPr>
              <w:spacing w:after="0" w:line="240" w:lineRule="auto"/>
              <w:rPr>
                <w:rFonts w:asciiTheme="majorHAnsi" w:eastAsia="Times New Roman" w:hAnsiTheme="majorHAnsi" w:cs="Calibri"/>
                <w:b/>
                <w:sz w:val="18"/>
                <w:szCs w:val="18"/>
              </w:rPr>
            </w:pPr>
          </w:p>
          <w:p w14:paraId="043CE0FB" w14:textId="77777777" w:rsidR="00C00FDD" w:rsidRPr="00E41AA1" w:rsidRDefault="00C00FDD" w:rsidP="00237624">
            <w:pPr>
              <w:spacing w:after="0" w:line="240" w:lineRule="auto"/>
              <w:rPr>
                <w:rFonts w:asciiTheme="majorHAnsi" w:eastAsia="Times New Roman" w:hAnsiTheme="majorHAnsi" w:cs="Calibri"/>
                <w:b/>
                <w:bCs/>
                <w:sz w:val="18"/>
                <w:szCs w:val="18"/>
              </w:rPr>
            </w:pPr>
          </w:p>
        </w:tc>
        <w:tc>
          <w:tcPr>
            <w:tcW w:w="9894" w:type="dxa"/>
            <w:tcBorders>
              <w:bottom w:val="single" w:sz="4" w:space="0" w:color="auto"/>
            </w:tcBorders>
            <w:shd w:val="clear" w:color="auto" w:fill="auto"/>
            <w:noWrap/>
          </w:tcPr>
          <w:p w14:paraId="2E8FB3F5" w14:textId="77777777" w:rsidR="00C00FDD" w:rsidRPr="00E41AA1" w:rsidRDefault="00C00FDD" w:rsidP="00C00FDD">
            <w:pPr>
              <w:spacing w:after="0"/>
              <w:rPr>
                <w:rFonts w:asciiTheme="majorHAnsi" w:eastAsia="Times New Roman" w:hAnsiTheme="majorHAnsi" w:cs="Calibri"/>
                <w:b/>
                <w:sz w:val="18"/>
                <w:szCs w:val="18"/>
              </w:rPr>
            </w:pPr>
            <w:r w:rsidRPr="00E41AA1">
              <w:rPr>
                <w:rFonts w:asciiTheme="majorHAnsi" w:eastAsia="Times New Roman" w:hAnsiTheme="majorHAnsi" w:cs="Calibri"/>
                <w:b/>
                <w:sz w:val="18"/>
                <w:szCs w:val="18"/>
              </w:rPr>
              <w:t>Relevant Experience</w:t>
            </w:r>
          </w:p>
          <w:p w14:paraId="59F78F60" w14:textId="77777777" w:rsidR="00914190" w:rsidRPr="00E41AA1" w:rsidRDefault="00C00FDD" w:rsidP="00C00FDD">
            <w:pPr>
              <w:spacing w:after="0"/>
              <w:rPr>
                <w:rFonts w:asciiTheme="majorHAnsi" w:hAnsiTheme="majorHAnsi"/>
                <w:sz w:val="18"/>
                <w:szCs w:val="18"/>
              </w:rPr>
            </w:pPr>
            <w:r w:rsidRPr="00E41AA1">
              <w:rPr>
                <w:rFonts w:asciiTheme="majorHAnsi" w:eastAsia="Times New Roman" w:hAnsiTheme="majorHAnsi" w:cs="Calibri"/>
                <w:sz w:val="18"/>
                <w:szCs w:val="18"/>
              </w:rPr>
              <w:t xml:space="preserve">Describe relevant experience and qualifications in implementation for a project of this size and scope, including credentials and demonstrated experience in the development and/or provision of employment supports to students with disabilities or any similar services with the target population.  Please also include background and expertise of staff that would play a substantial role in the delivery of services.   </w:t>
            </w:r>
          </w:p>
        </w:tc>
      </w:tr>
      <w:tr w:rsidR="00E41AA1" w:rsidRPr="00E41AA1" w14:paraId="58FC8BE8" w14:textId="77777777" w:rsidTr="00A23BDE">
        <w:trPr>
          <w:trHeight w:val="300"/>
        </w:trPr>
        <w:tc>
          <w:tcPr>
            <w:tcW w:w="10901" w:type="dxa"/>
            <w:gridSpan w:val="2"/>
            <w:shd w:val="clear" w:color="auto" w:fill="FFFF99"/>
            <w:noWrap/>
            <w:hideMark/>
          </w:tcPr>
          <w:p w14:paraId="5344F7E5" w14:textId="3181D666" w:rsidR="009001F6" w:rsidRPr="00E41AA1" w:rsidRDefault="002042A1" w:rsidP="009001F6">
            <w:pPr>
              <w:widowControl w:val="0"/>
              <w:rPr>
                <w:rFonts w:ascii="Times New Roman" w:hAnsi="Times New Roman"/>
                <w:szCs w:val="24"/>
              </w:rPr>
            </w:pPr>
            <w:r w:rsidRPr="00E41AA1">
              <w:rPr>
                <w:rFonts w:ascii="Times New Roman" w:hAnsi="Times New Roman"/>
                <w:szCs w:val="24"/>
              </w:rPr>
              <w:t>Key staff of GA</w:t>
            </w:r>
            <w:r w:rsidR="009001F6" w:rsidRPr="00E41AA1">
              <w:rPr>
                <w:rFonts w:ascii="Times New Roman" w:hAnsi="Times New Roman"/>
                <w:szCs w:val="24"/>
              </w:rPr>
              <w:t xml:space="preserve">P-LOC’s collaborating agencies have over a combined 130 years’ experience implementing Pre-ETS programs in their communities. </w:t>
            </w:r>
            <w:r w:rsidR="004A365E" w:rsidRPr="00E41AA1">
              <w:rPr>
                <w:rFonts w:ascii="Times New Roman" w:hAnsi="Times New Roman"/>
                <w:szCs w:val="24"/>
              </w:rPr>
              <w:t>Additionally, please see below for a considerable list of either coalition or individual experience related to this work.</w:t>
            </w:r>
          </w:p>
          <w:p w14:paraId="0D558176" w14:textId="6BD130AB" w:rsidR="00E82A91" w:rsidRPr="00E41AA1" w:rsidRDefault="00E82A91"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All have either served or are serving on local Transition Council and all are active at Transition Fairs and Disability Awareness events related to community employment.</w:t>
            </w:r>
          </w:p>
          <w:p w14:paraId="245441E4" w14:textId="77777777" w:rsidR="00E82A91" w:rsidRPr="00E41AA1" w:rsidRDefault="00E82A91"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Participation in job fair and agency-awareness expos throughout the region</w:t>
            </w:r>
          </w:p>
          <w:p w14:paraId="4F70A03E" w14:textId="68D45DF3" w:rsidR="00E82A91" w:rsidRPr="00E41AA1" w:rsidRDefault="00E82A91"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Past Site Coordinat</w:t>
            </w:r>
            <w:r w:rsidR="00DE4810" w:rsidRPr="00E41AA1">
              <w:rPr>
                <w:rFonts w:ascii="Times New Roman" w:hAnsi="Times New Roman"/>
                <w:szCs w:val="24"/>
              </w:rPr>
              <w:t xml:space="preserve">or and Lead Job Coaches </w:t>
            </w:r>
            <w:r w:rsidRPr="00E41AA1">
              <w:rPr>
                <w:rFonts w:ascii="Times New Roman" w:hAnsi="Times New Roman"/>
                <w:szCs w:val="24"/>
              </w:rPr>
              <w:t>of Project SEARCH.</w:t>
            </w:r>
          </w:p>
          <w:p w14:paraId="2EC05140" w14:textId="4BEB4C2B" w:rsidR="00E82A91" w:rsidRPr="00E41AA1" w:rsidRDefault="00E82A91"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Previous VR-funded transition grant recipients serving Lake, Porter, La Porte, St Joseph, and Elkhart Counties and Huntington schools</w:t>
            </w:r>
          </w:p>
          <w:p w14:paraId="22F9DF37" w14:textId="77777777" w:rsidR="00E82A91" w:rsidRPr="00E41AA1" w:rsidRDefault="00E82A91"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Certified Employment Specialists (all)</w:t>
            </w:r>
          </w:p>
          <w:p w14:paraId="66F50816" w14:textId="7AA41A57" w:rsidR="00E82A91" w:rsidRPr="00E41AA1" w:rsidRDefault="00DE4810"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Certified BIN Liaisons</w:t>
            </w:r>
          </w:p>
          <w:p w14:paraId="61441C4A" w14:textId="7793B588" w:rsidR="00E82A91" w:rsidRPr="00E41AA1" w:rsidRDefault="00DE4810"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CWIC</w:t>
            </w:r>
          </w:p>
          <w:p w14:paraId="78A82A2C" w14:textId="72EF67C6" w:rsidR="00DE4810" w:rsidRPr="00E41AA1" w:rsidRDefault="00DE4810"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Nationally certified ADA coordinator</w:t>
            </w:r>
          </w:p>
          <w:p w14:paraId="385222E0" w14:textId="0E060CCD" w:rsidR="00DE4810" w:rsidRPr="00E41AA1" w:rsidRDefault="00DE4810"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lastRenderedPageBreak/>
              <w:t>Certified Inclusivity Assessor</w:t>
            </w:r>
          </w:p>
          <w:p w14:paraId="0CFE3D18" w14:textId="77777777" w:rsidR="00E82A91" w:rsidRPr="00E41AA1" w:rsidRDefault="00E82A91"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Co-Chairs – INARF Employment Section (2)</w:t>
            </w:r>
          </w:p>
          <w:p w14:paraId="107A7F03" w14:textId="6182C1D1" w:rsidR="00E82A91" w:rsidRPr="00E41AA1" w:rsidRDefault="00E82A91"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Advisory Council to Theresa Koleszar (2)</w:t>
            </w:r>
          </w:p>
          <w:p w14:paraId="46675FE5" w14:textId="29A55E80" w:rsidR="00E82A91" w:rsidRPr="00E41AA1" w:rsidRDefault="00E82A91"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 xml:space="preserve">Current retail training program within Goodwill and </w:t>
            </w:r>
            <w:r w:rsidR="00DE4810" w:rsidRPr="00E41AA1">
              <w:rPr>
                <w:rFonts w:ascii="Times New Roman" w:hAnsi="Times New Roman"/>
                <w:szCs w:val="24"/>
              </w:rPr>
              <w:t xml:space="preserve">Opportunity Enterprises, Inc., </w:t>
            </w:r>
            <w:r w:rsidRPr="00E41AA1">
              <w:rPr>
                <w:rFonts w:ascii="Times New Roman" w:hAnsi="Times New Roman"/>
                <w:szCs w:val="24"/>
              </w:rPr>
              <w:t xml:space="preserve">Do Goodies locations. </w:t>
            </w:r>
          </w:p>
          <w:p w14:paraId="06D6AAD0" w14:textId="77777777" w:rsidR="00E82A91" w:rsidRPr="00E41AA1" w:rsidRDefault="00E82A91"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Retail trainers that provide small group work and classroom instruction.</w:t>
            </w:r>
          </w:p>
          <w:p w14:paraId="7463A023" w14:textId="77777777" w:rsidR="00E82A91" w:rsidRPr="00E41AA1" w:rsidRDefault="00E82A91"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Currently teaching pre-employment transition /life skills to HS students</w:t>
            </w:r>
          </w:p>
          <w:p w14:paraId="7D9F2E1A" w14:textId="1D30E146" w:rsidR="00E82A91" w:rsidRPr="00E41AA1" w:rsidRDefault="00E82A91" w:rsidP="00DE4810">
            <w:pPr>
              <w:pStyle w:val="ListParagraph"/>
              <w:widowControl w:val="0"/>
              <w:numPr>
                <w:ilvl w:val="0"/>
                <w:numId w:val="10"/>
              </w:numPr>
              <w:rPr>
                <w:rFonts w:ascii="Times New Roman" w:hAnsi="Times New Roman"/>
                <w:szCs w:val="24"/>
              </w:rPr>
            </w:pPr>
            <w:r w:rsidRPr="00E41AA1">
              <w:rPr>
                <w:rFonts w:ascii="Times New Roman" w:hAnsi="Times New Roman"/>
                <w:szCs w:val="24"/>
              </w:rPr>
              <w:t>Current Work Readiness training and Career exploration with community partners for High School Students</w:t>
            </w:r>
          </w:p>
          <w:p w14:paraId="5EB8895D" w14:textId="77777777" w:rsidR="00E82A91" w:rsidRPr="00E41AA1" w:rsidRDefault="00E82A91" w:rsidP="006C6E2E">
            <w:pPr>
              <w:pStyle w:val="ListParagraph"/>
              <w:widowControl w:val="0"/>
              <w:numPr>
                <w:ilvl w:val="0"/>
                <w:numId w:val="10"/>
              </w:numPr>
              <w:rPr>
                <w:rFonts w:ascii="Times New Roman" w:hAnsi="Times New Roman"/>
                <w:i/>
                <w:szCs w:val="24"/>
              </w:rPr>
            </w:pPr>
            <w:r w:rsidRPr="00E41AA1">
              <w:rPr>
                <w:rFonts w:ascii="Times New Roman" w:hAnsi="Times New Roman"/>
                <w:szCs w:val="24"/>
              </w:rPr>
              <w:t>GAPP (Goodwill, and Pathfinders) - Partnership that began in 2009</w:t>
            </w:r>
            <w:r w:rsidRPr="00E41AA1">
              <w:rPr>
                <w:rFonts w:ascii="Times New Roman" w:hAnsi="Times New Roman"/>
                <w:i/>
                <w:szCs w:val="24"/>
              </w:rPr>
              <w:t xml:space="preserve"> </w:t>
            </w:r>
            <w:r w:rsidRPr="00E41AA1">
              <w:rPr>
                <w:rFonts w:ascii="Times New Roman" w:hAnsi="Times New Roman"/>
                <w:szCs w:val="24"/>
              </w:rPr>
              <w:t>with proven success for students/clients and partnering agencies</w:t>
            </w:r>
          </w:p>
          <w:p w14:paraId="687AA09B" w14:textId="77777777" w:rsidR="00E82A91" w:rsidRPr="00E41AA1" w:rsidRDefault="00E82A91" w:rsidP="006C6E2E">
            <w:pPr>
              <w:pStyle w:val="ListParagraph"/>
              <w:widowControl w:val="0"/>
              <w:numPr>
                <w:ilvl w:val="0"/>
                <w:numId w:val="10"/>
              </w:numPr>
              <w:rPr>
                <w:rFonts w:ascii="Times New Roman" w:hAnsi="Times New Roman"/>
                <w:i/>
                <w:szCs w:val="24"/>
              </w:rPr>
            </w:pPr>
            <w:r w:rsidRPr="00E41AA1">
              <w:rPr>
                <w:rFonts w:ascii="Times New Roman" w:hAnsi="Times New Roman"/>
                <w:szCs w:val="24"/>
              </w:rPr>
              <w:t xml:space="preserve">Working together as a single point of contact for large employers. Enabling a larger talent pool to offer those employers increasing successful placements </w:t>
            </w:r>
          </w:p>
          <w:p w14:paraId="437042C2" w14:textId="77777777" w:rsidR="00E82A91" w:rsidRPr="00E41AA1" w:rsidRDefault="00E82A91"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Submitted for the School to Work Collaborative through IIDC</w:t>
            </w:r>
          </w:p>
          <w:p w14:paraId="44BDEE42" w14:textId="77777777" w:rsidR="00E82A91" w:rsidRPr="00E41AA1" w:rsidRDefault="00E82A91"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Active participation in civic organizations</w:t>
            </w:r>
          </w:p>
          <w:p w14:paraId="456A3564" w14:textId="77777777" w:rsidR="00E82A91" w:rsidRPr="00E41AA1" w:rsidRDefault="00E82A91" w:rsidP="006C6E2E">
            <w:pPr>
              <w:pStyle w:val="ListParagraph"/>
              <w:widowControl w:val="0"/>
              <w:numPr>
                <w:ilvl w:val="0"/>
                <w:numId w:val="10"/>
              </w:numPr>
              <w:rPr>
                <w:rFonts w:ascii="Times New Roman" w:hAnsi="Times New Roman"/>
                <w:szCs w:val="24"/>
              </w:rPr>
            </w:pPr>
            <w:r w:rsidRPr="00E41AA1">
              <w:rPr>
                <w:rFonts w:ascii="Times New Roman" w:hAnsi="Times New Roman"/>
                <w:szCs w:val="24"/>
              </w:rPr>
              <w:t>All maintain three-year accreditation with CARF</w:t>
            </w:r>
          </w:p>
          <w:p w14:paraId="10C22848" w14:textId="7DD26BE8" w:rsidR="004A365E" w:rsidRPr="00E41AA1" w:rsidRDefault="00E82A91" w:rsidP="00520FD6">
            <w:pPr>
              <w:pStyle w:val="ListParagraph"/>
              <w:widowControl w:val="0"/>
              <w:numPr>
                <w:ilvl w:val="0"/>
                <w:numId w:val="10"/>
              </w:numPr>
              <w:rPr>
                <w:rFonts w:ascii="Times New Roman" w:hAnsi="Times New Roman"/>
                <w:szCs w:val="24"/>
              </w:rPr>
            </w:pPr>
            <w:r w:rsidRPr="00E41AA1">
              <w:rPr>
                <w:rFonts w:ascii="Times New Roman" w:hAnsi="Times New Roman"/>
                <w:szCs w:val="24"/>
              </w:rPr>
              <w:t xml:space="preserve">Presented at the 2011 INAPSE conference on agency collaborative, showcasing the benefits of collaborations, details on how to get started, trust building and successful outcomes. </w:t>
            </w:r>
          </w:p>
          <w:p w14:paraId="0C82AC2E" w14:textId="7BB685D0" w:rsidR="00DE4810" w:rsidRPr="00E41AA1" w:rsidRDefault="00DE4810" w:rsidP="00520FD6">
            <w:pPr>
              <w:pStyle w:val="ListParagraph"/>
              <w:widowControl w:val="0"/>
              <w:numPr>
                <w:ilvl w:val="0"/>
                <w:numId w:val="10"/>
              </w:numPr>
              <w:rPr>
                <w:rFonts w:ascii="Times New Roman" w:hAnsi="Times New Roman"/>
                <w:szCs w:val="24"/>
              </w:rPr>
            </w:pPr>
            <w:r w:rsidRPr="00E41AA1">
              <w:rPr>
                <w:rFonts w:ascii="Times New Roman" w:hAnsi="Times New Roman"/>
                <w:szCs w:val="24"/>
              </w:rPr>
              <w:t>Long-term chairperson of Transition Partners of Northeast Indiana</w:t>
            </w:r>
          </w:p>
          <w:p w14:paraId="6F893566" w14:textId="77777777" w:rsidR="00DE4810" w:rsidRPr="00E41AA1" w:rsidRDefault="00DE4810" w:rsidP="00DE4810">
            <w:pPr>
              <w:pStyle w:val="ListParagraph"/>
              <w:widowControl w:val="0"/>
              <w:rPr>
                <w:rFonts w:ascii="Times New Roman" w:hAnsi="Times New Roman"/>
                <w:szCs w:val="24"/>
              </w:rPr>
            </w:pPr>
          </w:p>
          <w:p w14:paraId="19687FD3" w14:textId="1ED60D94" w:rsidR="00E82A91" w:rsidRPr="00E41AA1" w:rsidRDefault="004A365E" w:rsidP="004A365E">
            <w:pPr>
              <w:widowControl w:val="0"/>
              <w:rPr>
                <w:rFonts w:ascii="Times New Roman" w:hAnsi="Times New Roman"/>
                <w:szCs w:val="24"/>
              </w:rPr>
            </w:pPr>
            <w:r w:rsidRPr="00E41AA1">
              <w:rPr>
                <w:rFonts w:ascii="Times New Roman" w:hAnsi="Times New Roman"/>
                <w:szCs w:val="24"/>
              </w:rPr>
              <w:t>Further, each partner school utilizes technology-based learning and has licensed Adaptive Technology Professionals on staff.</w:t>
            </w:r>
          </w:p>
        </w:tc>
      </w:tr>
      <w:tr w:rsidR="00E41AA1" w:rsidRPr="00E41AA1" w14:paraId="4DBAC7A0" w14:textId="77777777" w:rsidTr="00A22E2F">
        <w:trPr>
          <w:trHeight w:val="188"/>
        </w:trPr>
        <w:tc>
          <w:tcPr>
            <w:tcW w:w="1007" w:type="dxa"/>
            <w:shd w:val="clear" w:color="auto" w:fill="auto"/>
            <w:noWrap/>
            <w:hideMark/>
          </w:tcPr>
          <w:p w14:paraId="6B901D58" w14:textId="77777777" w:rsidR="00E82A91" w:rsidRPr="00E41AA1" w:rsidRDefault="00E82A91" w:rsidP="00E82A91">
            <w:pPr>
              <w:spacing w:after="0" w:line="240" w:lineRule="auto"/>
              <w:rPr>
                <w:rFonts w:asciiTheme="majorHAnsi" w:eastAsia="Times New Roman" w:hAnsiTheme="majorHAnsi" w:cs="Calibri"/>
                <w:b/>
                <w:bCs/>
                <w:sz w:val="18"/>
                <w:szCs w:val="18"/>
              </w:rPr>
            </w:pPr>
            <w:r w:rsidRPr="00E41AA1">
              <w:rPr>
                <w:rFonts w:asciiTheme="majorHAnsi" w:eastAsia="Times New Roman" w:hAnsiTheme="majorHAnsi" w:cs="Calibri"/>
                <w:b/>
                <w:bCs/>
                <w:sz w:val="18"/>
                <w:szCs w:val="18"/>
              </w:rPr>
              <w:lastRenderedPageBreak/>
              <w:t>4</w:t>
            </w:r>
          </w:p>
          <w:p w14:paraId="12C29F8C" w14:textId="77777777" w:rsidR="00E82A91" w:rsidRPr="00E41AA1" w:rsidRDefault="00E82A91" w:rsidP="00E82A91">
            <w:pPr>
              <w:spacing w:after="0" w:line="240" w:lineRule="auto"/>
              <w:rPr>
                <w:rFonts w:asciiTheme="majorHAnsi" w:eastAsia="Times New Roman" w:hAnsiTheme="majorHAnsi" w:cs="Calibri"/>
                <w:b/>
                <w:bCs/>
                <w:sz w:val="18"/>
                <w:szCs w:val="18"/>
              </w:rPr>
            </w:pPr>
          </w:p>
          <w:p w14:paraId="4F6F8AF6" w14:textId="77777777" w:rsidR="00E82A91" w:rsidRPr="00E41AA1" w:rsidRDefault="00E82A91" w:rsidP="00E82A91">
            <w:pPr>
              <w:spacing w:after="0" w:line="240" w:lineRule="auto"/>
              <w:rPr>
                <w:rFonts w:asciiTheme="majorHAnsi" w:eastAsia="Times New Roman" w:hAnsiTheme="majorHAnsi" w:cs="Calibri"/>
                <w:b/>
                <w:bCs/>
                <w:sz w:val="18"/>
                <w:szCs w:val="18"/>
              </w:rPr>
            </w:pPr>
          </w:p>
        </w:tc>
        <w:tc>
          <w:tcPr>
            <w:tcW w:w="9894" w:type="dxa"/>
            <w:shd w:val="clear" w:color="auto" w:fill="auto"/>
            <w:noWrap/>
          </w:tcPr>
          <w:p w14:paraId="0532D5B0" w14:textId="77777777" w:rsidR="00E82A91" w:rsidRPr="00E41AA1" w:rsidRDefault="00E82A91" w:rsidP="00E82A91">
            <w:pPr>
              <w:spacing w:after="0"/>
              <w:rPr>
                <w:rFonts w:asciiTheme="majorHAnsi" w:eastAsia="Times New Roman" w:hAnsiTheme="majorHAnsi" w:cs="Calibri"/>
                <w:b/>
                <w:sz w:val="18"/>
                <w:szCs w:val="18"/>
              </w:rPr>
            </w:pPr>
            <w:r w:rsidRPr="00E41AA1">
              <w:rPr>
                <w:rFonts w:asciiTheme="majorHAnsi" w:eastAsia="Times New Roman" w:hAnsiTheme="majorHAnsi" w:cs="Calibri"/>
                <w:b/>
                <w:sz w:val="18"/>
                <w:szCs w:val="18"/>
              </w:rPr>
              <w:t xml:space="preserve">Training </w:t>
            </w:r>
          </w:p>
          <w:p w14:paraId="0A3C7E02" w14:textId="77777777" w:rsidR="00E82A91" w:rsidRPr="00E41AA1" w:rsidRDefault="00E82A91" w:rsidP="00E82A91">
            <w:pPr>
              <w:spacing w:after="0"/>
              <w:rPr>
                <w:rFonts w:asciiTheme="majorHAnsi" w:eastAsia="Times New Roman" w:hAnsiTheme="majorHAnsi" w:cs="Calibri"/>
                <w:b/>
                <w:sz w:val="18"/>
                <w:szCs w:val="18"/>
              </w:rPr>
            </w:pPr>
            <w:r w:rsidRPr="00E41AA1">
              <w:rPr>
                <w:rFonts w:asciiTheme="majorHAnsi" w:eastAsia="Times New Roman" w:hAnsiTheme="majorHAnsi" w:cs="Calibri"/>
                <w:sz w:val="18"/>
                <w:szCs w:val="18"/>
              </w:rPr>
              <w:t>Describe how staff training will be conducted and what process will be followed. Share sample training documentation that will be utilized and describe additional training content that would be developed (e.g., system manual, user manual etc.).</w:t>
            </w:r>
          </w:p>
        </w:tc>
      </w:tr>
      <w:tr w:rsidR="00E41AA1" w:rsidRPr="00E41AA1" w14:paraId="55D46BA0" w14:textId="77777777" w:rsidTr="00A22E2F">
        <w:trPr>
          <w:trHeight w:val="300"/>
        </w:trPr>
        <w:tc>
          <w:tcPr>
            <w:tcW w:w="10901" w:type="dxa"/>
            <w:gridSpan w:val="2"/>
            <w:shd w:val="clear" w:color="000000" w:fill="FFFF99"/>
            <w:noWrap/>
          </w:tcPr>
          <w:p w14:paraId="1189281C" w14:textId="7DFB1043" w:rsidR="00E82A91" w:rsidRPr="00E41AA1" w:rsidRDefault="004A365E" w:rsidP="00E82A91">
            <w:pPr>
              <w:spacing w:after="0" w:line="240" w:lineRule="auto"/>
              <w:rPr>
                <w:rFonts w:asciiTheme="majorHAnsi" w:eastAsia="Times New Roman" w:hAnsiTheme="majorHAnsi" w:cs="Calibri"/>
                <w:sz w:val="18"/>
                <w:szCs w:val="18"/>
              </w:rPr>
            </w:pPr>
            <w:r w:rsidRPr="00E41AA1">
              <w:rPr>
                <w:rFonts w:asciiTheme="majorHAnsi" w:eastAsia="Times New Roman" w:hAnsiTheme="majorHAnsi" w:cs="Calibri"/>
                <w:sz w:val="18"/>
                <w:szCs w:val="18"/>
              </w:rPr>
              <w:t>Each Pre-ETS staff member undergoes one-one-one training, including utilization for Youth VRC for monthly trainings, as well as on-site visits.</w:t>
            </w:r>
          </w:p>
        </w:tc>
      </w:tr>
      <w:tr w:rsidR="00E41AA1" w:rsidRPr="00E41AA1" w14:paraId="58FCC32D" w14:textId="77777777" w:rsidTr="00A23BDE">
        <w:trPr>
          <w:trHeight w:val="300"/>
        </w:trPr>
        <w:tc>
          <w:tcPr>
            <w:tcW w:w="1007" w:type="dxa"/>
            <w:tcBorders>
              <w:bottom w:val="single" w:sz="4" w:space="0" w:color="auto"/>
            </w:tcBorders>
            <w:shd w:val="clear" w:color="auto" w:fill="auto"/>
            <w:noWrap/>
            <w:hideMark/>
          </w:tcPr>
          <w:p w14:paraId="5131AE78" w14:textId="77777777" w:rsidR="00E82A91" w:rsidRPr="00E41AA1" w:rsidRDefault="00E82A91" w:rsidP="00E82A91">
            <w:pPr>
              <w:spacing w:after="0" w:line="240" w:lineRule="auto"/>
              <w:rPr>
                <w:rFonts w:asciiTheme="majorHAnsi" w:eastAsia="Times New Roman" w:hAnsiTheme="majorHAnsi" w:cs="Calibri"/>
                <w:b/>
                <w:bCs/>
                <w:sz w:val="18"/>
                <w:szCs w:val="18"/>
              </w:rPr>
            </w:pPr>
            <w:r w:rsidRPr="00E41AA1">
              <w:rPr>
                <w:rFonts w:asciiTheme="majorHAnsi" w:eastAsia="Times New Roman" w:hAnsiTheme="majorHAnsi" w:cs="Calibri"/>
                <w:b/>
                <w:bCs/>
                <w:sz w:val="18"/>
                <w:szCs w:val="18"/>
              </w:rPr>
              <w:t>5</w:t>
            </w:r>
          </w:p>
          <w:p w14:paraId="79FF0729" w14:textId="77777777" w:rsidR="00E82A91" w:rsidRPr="00E41AA1" w:rsidRDefault="00E82A91" w:rsidP="00E82A91">
            <w:pPr>
              <w:spacing w:after="0" w:line="240" w:lineRule="auto"/>
              <w:rPr>
                <w:rFonts w:asciiTheme="majorHAnsi" w:eastAsia="Times New Roman" w:hAnsiTheme="majorHAnsi" w:cs="Calibri"/>
                <w:b/>
                <w:bCs/>
                <w:sz w:val="18"/>
                <w:szCs w:val="18"/>
              </w:rPr>
            </w:pPr>
          </w:p>
          <w:p w14:paraId="47C29A5E" w14:textId="77777777" w:rsidR="00E82A91" w:rsidRPr="00E41AA1" w:rsidRDefault="00E82A91" w:rsidP="00E82A91">
            <w:pPr>
              <w:spacing w:after="0" w:line="240" w:lineRule="auto"/>
              <w:rPr>
                <w:rFonts w:asciiTheme="majorHAnsi" w:eastAsia="Times New Roman" w:hAnsiTheme="majorHAnsi" w:cs="Calibri"/>
                <w:b/>
                <w:bCs/>
                <w:sz w:val="18"/>
                <w:szCs w:val="18"/>
              </w:rPr>
            </w:pPr>
          </w:p>
        </w:tc>
        <w:tc>
          <w:tcPr>
            <w:tcW w:w="9894" w:type="dxa"/>
            <w:tcBorders>
              <w:bottom w:val="single" w:sz="4" w:space="0" w:color="auto"/>
            </w:tcBorders>
            <w:shd w:val="clear" w:color="auto" w:fill="auto"/>
            <w:noWrap/>
          </w:tcPr>
          <w:p w14:paraId="0FA8E656" w14:textId="77777777" w:rsidR="00E82A91" w:rsidRPr="00E41AA1" w:rsidRDefault="00E82A91" w:rsidP="00E82A91">
            <w:pPr>
              <w:widowControl w:val="0"/>
              <w:spacing w:after="0"/>
              <w:rPr>
                <w:rFonts w:asciiTheme="majorHAnsi" w:hAnsiTheme="majorHAnsi"/>
                <w:b/>
                <w:sz w:val="18"/>
                <w:szCs w:val="18"/>
              </w:rPr>
            </w:pPr>
            <w:r w:rsidRPr="00E41AA1">
              <w:rPr>
                <w:rFonts w:asciiTheme="majorHAnsi" w:hAnsiTheme="majorHAnsi"/>
                <w:b/>
                <w:sz w:val="18"/>
                <w:szCs w:val="18"/>
              </w:rPr>
              <w:t>Documentation/Billing</w:t>
            </w:r>
          </w:p>
          <w:p w14:paraId="5D993114" w14:textId="77777777" w:rsidR="00E82A91" w:rsidRPr="00E41AA1" w:rsidRDefault="00E82A91" w:rsidP="00E82A91">
            <w:pPr>
              <w:widowControl w:val="0"/>
              <w:spacing w:after="0"/>
              <w:rPr>
                <w:rFonts w:asciiTheme="majorHAnsi" w:eastAsia="Times New Roman" w:hAnsiTheme="majorHAnsi" w:cs="Calibri"/>
                <w:b/>
                <w:sz w:val="18"/>
                <w:szCs w:val="18"/>
              </w:rPr>
            </w:pPr>
            <w:r w:rsidRPr="00E41AA1">
              <w:rPr>
                <w:rFonts w:asciiTheme="majorHAnsi" w:hAnsiTheme="majorHAnsi" w:cs="Calibri"/>
                <w:sz w:val="18"/>
                <w:szCs w:val="18"/>
              </w:rPr>
              <w:t xml:space="preserve">Describe procedures related to how data and required documentation listed in attachment E would be collected and entered into BRS’ Pre-ETS web portal (see </w:t>
            </w:r>
            <w:r w:rsidRPr="00E41AA1">
              <w:rPr>
                <w:rFonts w:asciiTheme="majorHAnsi" w:hAnsiTheme="majorHAnsi" w:cs="Calibri"/>
                <w:b/>
                <w:sz w:val="18"/>
                <w:szCs w:val="18"/>
              </w:rPr>
              <w:t>Attachment F, Overview of Web Portal</w:t>
            </w:r>
            <w:r w:rsidRPr="00E41AA1">
              <w:rPr>
                <w:rFonts w:asciiTheme="majorHAnsi" w:hAnsiTheme="majorHAnsi" w:cs="Calibri"/>
                <w:sz w:val="18"/>
                <w:szCs w:val="18"/>
              </w:rPr>
              <w:t>).  Outline the process that will be used to meet the states expectations for timely and accurate billing, and ensuring that expenses claimed align with service delivery data entered into the Pre-ETS web portal.</w:t>
            </w:r>
          </w:p>
        </w:tc>
      </w:tr>
      <w:tr w:rsidR="00E41AA1" w:rsidRPr="00E41AA1" w14:paraId="52B264A6" w14:textId="77777777" w:rsidTr="00A22E2F">
        <w:trPr>
          <w:trHeight w:val="300"/>
        </w:trPr>
        <w:tc>
          <w:tcPr>
            <w:tcW w:w="10901" w:type="dxa"/>
            <w:gridSpan w:val="2"/>
            <w:shd w:val="clear" w:color="000000" w:fill="FFFF99"/>
            <w:noWrap/>
          </w:tcPr>
          <w:p w14:paraId="4FA450F2" w14:textId="6A770A9C" w:rsidR="00E255BB" w:rsidRPr="00E41AA1" w:rsidRDefault="004A365E" w:rsidP="00E255BB">
            <w:r w:rsidRPr="00E41AA1">
              <w:t>Opport</w:t>
            </w:r>
            <w:r w:rsidR="002042A1" w:rsidRPr="00E41AA1">
              <w:t>unity Enterprises serves as GAP</w:t>
            </w:r>
            <w:r w:rsidRPr="00E41AA1">
              <w:t xml:space="preserve">-LOC’s fiduciary agent and manages and records documentation and billing. </w:t>
            </w:r>
          </w:p>
          <w:p w14:paraId="6DC23AB7" w14:textId="0C1B98D5" w:rsidR="00E255BB" w:rsidRPr="00E41AA1" w:rsidRDefault="004A365E" w:rsidP="00E255BB">
            <w:r w:rsidRPr="00E41AA1">
              <w:t>The funding process across coalition partners includes the following steps:</w:t>
            </w:r>
          </w:p>
          <w:p w14:paraId="4F536069" w14:textId="4B0B793D" w:rsidR="00E255BB" w:rsidRPr="00E41AA1" w:rsidRDefault="00E255BB" w:rsidP="006C6E2E">
            <w:pPr>
              <w:pStyle w:val="ListParagraph"/>
              <w:numPr>
                <w:ilvl w:val="0"/>
                <w:numId w:val="4"/>
              </w:numPr>
              <w:spacing w:after="160" w:line="259" w:lineRule="auto"/>
            </w:pPr>
            <w:r w:rsidRPr="00E41AA1">
              <w:t>All documentation and invoices are due on the 5</w:t>
            </w:r>
            <w:r w:rsidRPr="00E41AA1">
              <w:rPr>
                <w:vertAlign w:val="superscript"/>
              </w:rPr>
              <w:t>th</w:t>
            </w:r>
            <w:r w:rsidRPr="00E41AA1">
              <w:t xml:space="preserve"> of the preceding month of service</w:t>
            </w:r>
            <w:r w:rsidR="004A365E" w:rsidRPr="00E41AA1">
              <w:t xml:space="preserve"> and must be submitted to the fiduciary agent u</w:t>
            </w:r>
            <w:r w:rsidRPr="00E41AA1">
              <w:t xml:space="preserve">sing </w:t>
            </w:r>
            <w:r w:rsidR="004A365E" w:rsidRPr="00E41AA1">
              <w:t xml:space="preserve">the </w:t>
            </w:r>
            <w:r w:rsidR="002042A1" w:rsidRPr="00E41AA1">
              <w:t>GA</w:t>
            </w:r>
            <w:r w:rsidRPr="00E41AA1">
              <w:t>P-LOC tracking form. See Attachment *</w:t>
            </w:r>
          </w:p>
          <w:p w14:paraId="2B5EFB52" w14:textId="4C614106" w:rsidR="00E255BB" w:rsidRPr="00E41AA1" w:rsidRDefault="00E255BB" w:rsidP="006C6E2E">
            <w:pPr>
              <w:pStyle w:val="ListParagraph"/>
              <w:numPr>
                <w:ilvl w:val="0"/>
                <w:numId w:val="4"/>
              </w:numPr>
            </w:pPr>
            <w:r w:rsidRPr="00E41AA1">
              <w:t xml:space="preserve">Each Party </w:t>
            </w:r>
            <w:r w:rsidR="004A365E" w:rsidRPr="00E41AA1">
              <w:t xml:space="preserve">is </w:t>
            </w:r>
            <w:r w:rsidRPr="00E41AA1">
              <w:t xml:space="preserve">responsible for tracking; invoicing and maintaining required documentation pertaining to Personnel.  </w:t>
            </w:r>
          </w:p>
          <w:p w14:paraId="0ABB04F4" w14:textId="39EE4F26" w:rsidR="004A365E" w:rsidRPr="00E41AA1" w:rsidRDefault="00E255BB" w:rsidP="006C6E2E">
            <w:pPr>
              <w:pStyle w:val="ListParagraph"/>
              <w:numPr>
                <w:ilvl w:val="0"/>
                <w:numId w:val="4"/>
              </w:numPr>
              <w:spacing w:after="160" w:line="259" w:lineRule="auto"/>
            </w:pPr>
            <w:r w:rsidRPr="00E41AA1">
              <w:t xml:space="preserve">Each party </w:t>
            </w:r>
            <w:r w:rsidR="004A365E" w:rsidRPr="00E41AA1">
              <w:t>is</w:t>
            </w:r>
            <w:r w:rsidRPr="00E41AA1">
              <w:t xml:space="preserve"> required to reimburse staff for all work</w:t>
            </w:r>
            <w:r w:rsidR="004A365E" w:rsidRPr="00E41AA1">
              <w:t>-</w:t>
            </w:r>
            <w:r w:rsidRPr="00E41AA1">
              <w:t>related travel</w:t>
            </w:r>
          </w:p>
          <w:p w14:paraId="04B96E23" w14:textId="2EB90329" w:rsidR="00E255BB" w:rsidRPr="00E41AA1" w:rsidRDefault="00E255BB" w:rsidP="006C6E2E">
            <w:pPr>
              <w:pStyle w:val="ListParagraph"/>
              <w:numPr>
                <w:ilvl w:val="0"/>
                <w:numId w:val="4"/>
              </w:numPr>
              <w:spacing w:after="160" w:line="259" w:lineRule="auto"/>
            </w:pPr>
            <w:r w:rsidRPr="00E41AA1">
              <w:t xml:space="preserve">All capital expenses shall be the sole responsibility of each party. </w:t>
            </w:r>
          </w:p>
          <w:p w14:paraId="58C2DED3" w14:textId="77777777" w:rsidR="00E255BB" w:rsidRPr="00E41AA1" w:rsidRDefault="00E255BB" w:rsidP="00E255BB">
            <w:pPr>
              <w:pStyle w:val="ListParagraph"/>
            </w:pPr>
          </w:p>
          <w:p w14:paraId="73D8794D" w14:textId="7AA88260" w:rsidR="00E82A91" w:rsidRPr="00E41AA1" w:rsidRDefault="004A365E" w:rsidP="004A365E">
            <w:pPr>
              <w:rPr>
                <w:rFonts w:asciiTheme="majorHAnsi" w:eastAsia="Times New Roman" w:hAnsiTheme="majorHAnsi" w:cs="Calibri"/>
                <w:sz w:val="18"/>
                <w:szCs w:val="18"/>
              </w:rPr>
            </w:pPr>
            <w:r w:rsidRPr="00E41AA1">
              <w:t>Tracking and documenting the progress and outcomes for each participant includes submitting weekly records of each participan</w:t>
            </w:r>
            <w:bookmarkStart w:id="0" w:name="_GoBack"/>
            <w:bookmarkEnd w:id="0"/>
            <w:r w:rsidRPr="00E41AA1">
              <w:t>t through the Student Profile and Participation Log. This log includes but is not limited to activities, goals and outcomes.</w:t>
            </w:r>
          </w:p>
        </w:tc>
      </w:tr>
    </w:tbl>
    <w:p w14:paraId="20CC20E1" w14:textId="77777777" w:rsidR="005C7103" w:rsidRPr="00E41AA1" w:rsidRDefault="005C7103" w:rsidP="00E30ECC">
      <w:pPr>
        <w:spacing w:after="0"/>
        <w:rPr>
          <w:rFonts w:asciiTheme="majorHAnsi" w:hAnsiTheme="majorHAnsi"/>
          <w:sz w:val="20"/>
          <w:szCs w:val="20"/>
        </w:rPr>
      </w:pPr>
    </w:p>
    <w:sectPr w:rsidR="005C7103" w:rsidRPr="00E41AA1" w:rsidSect="0027518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483C1" w14:textId="77777777" w:rsidR="00450D3C" w:rsidRDefault="00450D3C" w:rsidP="00DD3F5F">
      <w:pPr>
        <w:spacing w:after="0" w:line="240" w:lineRule="auto"/>
      </w:pPr>
      <w:r>
        <w:separator/>
      </w:r>
    </w:p>
  </w:endnote>
  <w:endnote w:type="continuationSeparator" w:id="0">
    <w:p w14:paraId="4526295C" w14:textId="77777777" w:rsidR="00450D3C" w:rsidRDefault="00450D3C" w:rsidP="00DD3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81655" w14:textId="77777777" w:rsidR="00450D3C" w:rsidRDefault="00450D3C" w:rsidP="00DD3F5F">
      <w:pPr>
        <w:spacing w:after="0" w:line="240" w:lineRule="auto"/>
      </w:pPr>
      <w:r>
        <w:separator/>
      </w:r>
    </w:p>
  </w:footnote>
  <w:footnote w:type="continuationSeparator" w:id="0">
    <w:p w14:paraId="6D413F63" w14:textId="77777777" w:rsidR="00450D3C" w:rsidRDefault="00450D3C" w:rsidP="00DD3F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28AD3F94"/>
    <w:multiLevelType w:val="hybridMultilevel"/>
    <w:tmpl w:val="C4E04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6E61A4"/>
    <w:multiLevelType w:val="hybridMultilevel"/>
    <w:tmpl w:val="2EA4B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ED3EAB"/>
    <w:multiLevelType w:val="hybridMultilevel"/>
    <w:tmpl w:val="CC544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8400D8"/>
    <w:multiLevelType w:val="hybridMultilevel"/>
    <w:tmpl w:val="EB62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69079D"/>
    <w:multiLevelType w:val="hybridMultilevel"/>
    <w:tmpl w:val="8BEC7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335939"/>
    <w:multiLevelType w:val="hybridMultilevel"/>
    <w:tmpl w:val="AC70E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264BDF"/>
    <w:multiLevelType w:val="hybridMultilevel"/>
    <w:tmpl w:val="0AE8A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E14108"/>
    <w:multiLevelType w:val="hybridMultilevel"/>
    <w:tmpl w:val="6D863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D00A01"/>
    <w:multiLevelType w:val="hybridMultilevel"/>
    <w:tmpl w:val="B3381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8"/>
  </w:num>
  <w:num w:numId="5">
    <w:abstractNumId w:val="2"/>
  </w:num>
  <w:num w:numId="6">
    <w:abstractNumId w:val="3"/>
  </w:num>
  <w:num w:numId="7">
    <w:abstractNumId w:val="5"/>
  </w:num>
  <w:num w:numId="8">
    <w:abstractNumId w:val="7"/>
  </w:num>
  <w:num w:numId="9">
    <w:abstractNumId w:val="4"/>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oNotShadeFormData/>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18E"/>
    <w:rsid w:val="00027D3B"/>
    <w:rsid w:val="00054926"/>
    <w:rsid w:val="00054BAE"/>
    <w:rsid w:val="0006543C"/>
    <w:rsid w:val="00085D74"/>
    <w:rsid w:val="00095B9B"/>
    <w:rsid w:val="00097B05"/>
    <w:rsid w:val="000A70AD"/>
    <w:rsid w:val="000A7B5E"/>
    <w:rsid w:val="000B09D7"/>
    <w:rsid w:val="000B5C64"/>
    <w:rsid w:val="000D0032"/>
    <w:rsid w:val="000D0424"/>
    <w:rsid w:val="000D2ABB"/>
    <w:rsid w:val="000D370D"/>
    <w:rsid w:val="000D4FB4"/>
    <w:rsid w:val="000D6E6D"/>
    <w:rsid w:val="000E3CD4"/>
    <w:rsid w:val="000F27BE"/>
    <w:rsid w:val="00100BF9"/>
    <w:rsid w:val="00102B3A"/>
    <w:rsid w:val="00113066"/>
    <w:rsid w:val="00126CD1"/>
    <w:rsid w:val="001341DE"/>
    <w:rsid w:val="0013738E"/>
    <w:rsid w:val="00143CC1"/>
    <w:rsid w:val="00154DDE"/>
    <w:rsid w:val="00156279"/>
    <w:rsid w:val="00157804"/>
    <w:rsid w:val="00162E46"/>
    <w:rsid w:val="00166E71"/>
    <w:rsid w:val="00167BAB"/>
    <w:rsid w:val="00170010"/>
    <w:rsid w:val="00172FBC"/>
    <w:rsid w:val="00186389"/>
    <w:rsid w:val="00192C97"/>
    <w:rsid w:val="0019551E"/>
    <w:rsid w:val="001A18EF"/>
    <w:rsid w:val="001A4511"/>
    <w:rsid w:val="001B34AA"/>
    <w:rsid w:val="001C2886"/>
    <w:rsid w:val="001C7BCE"/>
    <w:rsid w:val="001F3E86"/>
    <w:rsid w:val="00202681"/>
    <w:rsid w:val="002042A1"/>
    <w:rsid w:val="002107D4"/>
    <w:rsid w:val="002132DE"/>
    <w:rsid w:val="00216A67"/>
    <w:rsid w:val="0022153B"/>
    <w:rsid w:val="0023130E"/>
    <w:rsid w:val="00237624"/>
    <w:rsid w:val="00247958"/>
    <w:rsid w:val="0027518E"/>
    <w:rsid w:val="0027629F"/>
    <w:rsid w:val="002802C7"/>
    <w:rsid w:val="00284547"/>
    <w:rsid w:val="00294383"/>
    <w:rsid w:val="002A0ACE"/>
    <w:rsid w:val="002A0B04"/>
    <w:rsid w:val="002A4FAB"/>
    <w:rsid w:val="002A534E"/>
    <w:rsid w:val="002A6D7D"/>
    <w:rsid w:val="002C4C8A"/>
    <w:rsid w:val="002D4801"/>
    <w:rsid w:val="002D5D07"/>
    <w:rsid w:val="002E18F2"/>
    <w:rsid w:val="002F172F"/>
    <w:rsid w:val="003017AA"/>
    <w:rsid w:val="00315FA9"/>
    <w:rsid w:val="00341D99"/>
    <w:rsid w:val="00342935"/>
    <w:rsid w:val="00360CD9"/>
    <w:rsid w:val="00367D91"/>
    <w:rsid w:val="00377259"/>
    <w:rsid w:val="00377AA9"/>
    <w:rsid w:val="0038048E"/>
    <w:rsid w:val="003804F0"/>
    <w:rsid w:val="003855B3"/>
    <w:rsid w:val="00385F3F"/>
    <w:rsid w:val="003937D9"/>
    <w:rsid w:val="003B5045"/>
    <w:rsid w:val="003D500B"/>
    <w:rsid w:val="003E0480"/>
    <w:rsid w:val="003E5630"/>
    <w:rsid w:val="003F7117"/>
    <w:rsid w:val="00414111"/>
    <w:rsid w:val="00432719"/>
    <w:rsid w:val="00437528"/>
    <w:rsid w:val="004441A4"/>
    <w:rsid w:val="00445A31"/>
    <w:rsid w:val="00450549"/>
    <w:rsid w:val="00450D3C"/>
    <w:rsid w:val="00471A7B"/>
    <w:rsid w:val="0047217D"/>
    <w:rsid w:val="00475F9D"/>
    <w:rsid w:val="00477D35"/>
    <w:rsid w:val="00494CEA"/>
    <w:rsid w:val="0049603F"/>
    <w:rsid w:val="00496C12"/>
    <w:rsid w:val="004A365E"/>
    <w:rsid w:val="004A459F"/>
    <w:rsid w:val="004B738C"/>
    <w:rsid w:val="004B7FE7"/>
    <w:rsid w:val="004C0ACA"/>
    <w:rsid w:val="004C1C52"/>
    <w:rsid w:val="004C567D"/>
    <w:rsid w:val="004C6C95"/>
    <w:rsid w:val="004D09FC"/>
    <w:rsid w:val="004E17C8"/>
    <w:rsid w:val="004F1B33"/>
    <w:rsid w:val="00512B3A"/>
    <w:rsid w:val="00515B63"/>
    <w:rsid w:val="00532B76"/>
    <w:rsid w:val="00533D41"/>
    <w:rsid w:val="00546E17"/>
    <w:rsid w:val="00552983"/>
    <w:rsid w:val="00563BC5"/>
    <w:rsid w:val="00566CF7"/>
    <w:rsid w:val="005764D9"/>
    <w:rsid w:val="0057786C"/>
    <w:rsid w:val="00577ACC"/>
    <w:rsid w:val="00581C58"/>
    <w:rsid w:val="00584290"/>
    <w:rsid w:val="0059671B"/>
    <w:rsid w:val="005A3759"/>
    <w:rsid w:val="005A3FA6"/>
    <w:rsid w:val="005B11B9"/>
    <w:rsid w:val="005C1D49"/>
    <w:rsid w:val="005C7103"/>
    <w:rsid w:val="005E7696"/>
    <w:rsid w:val="005F169B"/>
    <w:rsid w:val="005F284E"/>
    <w:rsid w:val="005F74BD"/>
    <w:rsid w:val="00605D11"/>
    <w:rsid w:val="00621FEA"/>
    <w:rsid w:val="00626D28"/>
    <w:rsid w:val="0064027C"/>
    <w:rsid w:val="00642FB1"/>
    <w:rsid w:val="00652C35"/>
    <w:rsid w:val="0065475A"/>
    <w:rsid w:val="00665742"/>
    <w:rsid w:val="0067092C"/>
    <w:rsid w:val="00684D01"/>
    <w:rsid w:val="006A0E97"/>
    <w:rsid w:val="006A287F"/>
    <w:rsid w:val="006A3E06"/>
    <w:rsid w:val="006B30FB"/>
    <w:rsid w:val="006C08CB"/>
    <w:rsid w:val="006C6E2E"/>
    <w:rsid w:val="006C71BF"/>
    <w:rsid w:val="006D5EB5"/>
    <w:rsid w:val="006D6B6F"/>
    <w:rsid w:val="006E7DC8"/>
    <w:rsid w:val="006F0EDC"/>
    <w:rsid w:val="0071265E"/>
    <w:rsid w:val="00714B24"/>
    <w:rsid w:val="007231BE"/>
    <w:rsid w:val="007342C1"/>
    <w:rsid w:val="00735CEB"/>
    <w:rsid w:val="00745065"/>
    <w:rsid w:val="00750B7F"/>
    <w:rsid w:val="0076682F"/>
    <w:rsid w:val="007731DA"/>
    <w:rsid w:val="0077659A"/>
    <w:rsid w:val="00776B4F"/>
    <w:rsid w:val="00777CC8"/>
    <w:rsid w:val="00785D58"/>
    <w:rsid w:val="00785DEF"/>
    <w:rsid w:val="00797859"/>
    <w:rsid w:val="007A042C"/>
    <w:rsid w:val="007A07C8"/>
    <w:rsid w:val="007A30B8"/>
    <w:rsid w:val="007A3DED"/>
    <w:rsid w:val="007A4791"/>
    <w:rsid w:val="007C4BD2"/>
    <w:rsid w:val="007C4D87"/>
    <w:rsid w:val="007C62F7"/>
    <w:rsid w:val="007D0C18"/>
    <w:rsid w:val="007D184B"/>
    <w:rsid w:val="007D5187"/>
    <w:rsid w:val="007D6127"/>
    <w:rsid w:val="007E22AA"/>
    <w:rsid w:val="007E5CA0"/>
    <w:rsid w:val="007F1BD6"/>
    <w:rsid w:val="007F21F6"/>
    <w:rsid w:val="00802E2D"/>
    <w:rsid w:val="00811C87"/>
    <w:rsid w:val="00816506"/>
    <w:rsid w:val="00826170"/>
    <w:rsid w:val="00833C64"/>
    <w:rsid w:val="00834250"/>
    <w:rsid w:val="00836200"/>
    <w:rsid w:val="00843FE3"/>
    <w:rsid w:val="00857973"/>
    <w:rsid w:val="00860ECD"/>
    <w:rsid w:val="00876322"/>
    <w:rsid w:val="008773C3"/>
    <w:rsid w:val="00891434"/>
    <w:rsid w:val="008940CF"/>
    <w:rsid w:val="008A4D62"/>
    <w:rsid w:val="008B049C"/>
    <w:rsid w:val="008C0223"/>
    <w:rsid w:val="008C1B6E"/>
    <w:rsid w:val="008C2DD5"/>
    <w:rsid w:val="008C76B6"/>
    <w:rsid w:val="008D365B"/>
    <w:rsid w:val="008D6807"/>
    <w:rsid w:val="008E59F3"/>
    <w:rsid w:val="008F2B3C"/>
    <w:rsid w:val="008F6DB4"/>
    <w:rsid w:val="009001F6"/>
    <w:rsid w:val="00901A3E"/>
    <w:rsid w:val="00914190"/>
    <w:rsid w:val="00936B37"/>
    <w:rsid w:val="009652C3"/>
    <w:rsid w:val="00966F91"/>
    <w:rsid w:val="00983B19"/>
    <w:rsid w:val="009A3735"/>
    <w:rsid w:val="009C0B97"/>
    <w:rsid w:val="009D0EC0"/>
    <w:rsid w:val="009D1651"/>
    <w:rsid w:val="009D1924"/>
    <w:rsid w:val="009D7991"/>
    <w:rsid w:val="009E2DA7"/>
    <w:rsid w:val="009F5D8C"/>
    <w:rsid w:val="00A0114A"/>
    <w:rsid w:val="00A047FC"/>
    <w:rsid w:val="00A10265"/>
    <w:rsid w:val="00A10BB8"/>
    <w:rsid w:val="00A14F7F"/>
    <w:rsid w:val="00A22E2F"/>
    <w:rsid w:val="00A23BDE"/>
    <w:rsid w:val="00A311C5"/>
    <w:rsid w:val="00A31867"/>
    <w:rsid w:val="00A55426"/>
    <w:rsid w:val="00A777A8"/>
    <w:rsid w:val="00A848A1"/>
    <w:rsid w:val="00A8661A"/>
    <w:rsid w:val="00A9579F"/>
    <w:rsid w:val="00AA0C40"/>
    <w:rsid w:val="00AA2055"/>
    <w:rsid w:val="00AA310A"/>
    <w:rsid w:val="00AB75D8"/>
    <w:rsid w:val="00AC343A"/>
    <w:rsid w:val="00AC421B"/>
    <w:rsid w:val="00AC4E5F"/>
    <w:rsid w:val="00AC7718"/>
    <w:rsid w:val="00AD71C6"/>
    <w:rsid w:val="00AF1C59"/>
    <w:rsid w:val="00AF2437"/>
    <w:rsid w:val="00AF4CF7"/>
    <w:rsid w:val="00AF7C9B"/>
    <w:rsid w:val="00B13245"/>
    <w:rsid w:val="00B15B6D"/>
    <w:rsid w:val="00B269D5"/>
    <w:rsid w:val="00B340C8"/>
    <w:rsid w:val="00B42F78"/>
    <w:rsid w:val="00B506DE"/>
    <w:rsid w:val="00B702AD"/>
    <w:rsid w:val="00B77CC4"/>
    <w:rsid w:val="00B81CA2"/>
    <w:rsid w:val="00B85DA1"/>
    <w:rsid w:val="00B955D1"/>
    <w:rsid w:val="00BA017E"/>
    <w:rsid w:val="00BC5582"/>
    <w:rsid w:val="00BD2B9C"/>
    <w:rsid w:val="00BF5694"/>
    <w:rsid w:val="00C00FDD"/>
    <w:rsid w:val="00C011A3"/>
    <w:rsid w:val="00C0403A"/>
    <w:rsid w:val="00C42912"/>
    <w:rsid w:val="00C448E0"/>
    <w:rsid w:val="00C5232F"/>
    <w:rsid w:val="00C52C9F"/>
    <w:rsid w:val="00C74617"/>
    <w:rsid w:val="00C75F1C"/>
    <w:rsid w:val="00C85CD0"/>
    <w:rsid w:val="00C93D7B"/>
    <w:rsid w:val="00CA3427"/>
    <w:rsid w:val="00CB26B2"/>
    <w:rsid w:val="00CB5544"/>
    <w:rsid w:val="00CC48EE"/>
    <w:rsid w:val="00CE430B"/>
    <w:rsid w:val="00CF4737"/>
    <w:rsid w:val="00D14F73"/>
    <w:rsid w:val="00D15ADC"/>
    <w:rsid w:val="00D20040"/>
    <w:rsid w:val="00D27020"/>
    <w:rsid w:val="00D27960"/>
    <w:rsid w:val="00D538A9"/>
    <w:rsid w:val="00D60333"/>
    <w:rsid w:val="00D666EA"/>
    <w:rsid w:val="00D70D96"/>
    <w:rsid w:val="00D725CB"/>
    <w:rsid w:val="00D729B8"/>
    <w:rsid w:val="00D74F88"/>
    <w:rsid w:val="00D77067"/>
    <w:rsid w:val="00D8612E"/>
    <w:rsid w:val="00D876C4"/>
    <w:rsid w:val="00D921EA"/>
    <w:rsid w:val="00D93A75"/>
    <w:rsid w:val="00D96C10"/>
    <w:rsid w:val="00DB7F2D"/>
    <w:rsid w:val="00DC0FA9"/>
    <w:rsid w:val="00DD0CAF"/>
    <w:rsid w:val="00DD3F5F"/>
    <w:rsid w:val="00DD6B62"/>
    <w:rsid w:val="00DE4810"/>
    <w:rsid w:val="00DF64BD"/>
    <w:rsid w:val="00E067EF"/>
    <w:rsid w:val="00E255BB"/>
    <w:rsid w:val="00E266A0"/>
    <w:rsid w:val="00E2746F"/>
    <w:rsid w:val="00E30ECC"/>
    <w:rsid w:val="00E36B9D"/>
    <w:rsid w:val="00E36BF0"/>
    <w:rsid w:val="00E37A20"/>
    <w:rsid w:val="00E41AA1"/>
    <w:rsid w:val="00E442B7"/>
    <w:rsid w:val="00E56713"/>
    <w:rsid w:val="00E7103E"/>
    <w:rsid w:val="00E721BC"/>
    <w:rsid w:val="00E74013"/>
    <w:rsid w:val="00E7696C"/>
    <w:rsid w:val="00E812DC"/>
    <w:rsid w:val="00E826E1"/>
    <w:rsid w:val="00E82A91"/>
    <w:rsid w:val="00EA7955"/>
    <w:rsid w:val="00EB6951"/>
    <w:rsid w:val="00EB6AE4"/>
    <w:rsid w:val="00EB6D03"/>
    <w:rsid w:val="00EC0305"/>
    <w:rsid w:val="00ED0EE8"/>
    <w:rsid w:val="00ED37EB"/>
    <w:rsid w:val="00ED6C68"/>
    <w:rsid w:val="00EE012C"/>
    <w:rsid w:val="00EE4431"/>
    <w:rsid w:val="00EF218D"/>
    <w:rsid w:val="00EF4C0A"/>
    <w:rsid w:val="00F31444"/>
    <w:rsid w:val="00F60F42"/>
    <w:rsid w:val="00F64996"/>
    <w:rsid w:val="00F85E87"/>
    <w:rsid w:val="00F866B6"/>
    <w:rsid w:val="00F958B5"/>
    <w:rsid w:val="00FB1EC5"/>
    <w:rsid w:val="00FC3D7B"/>
    <w:rsid w:val="00FC4276"/>
    <w:rsid w:val="00FE3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9A7AD"/>
  <w15:docId w15:val="{CB3D3403-C4E3-4937-862C-CC4C45F8D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3F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semiHidden/>
    <w:unhideWhenUsed/>
    <w:rsid w:val="003F7117"/>
    <w:rPr>
      <w:sz w:val="16"/>
      <w:szCs w:val="16"/>
    </w:rPr>
  </w:style>
  <w:style w:type="paragraph" w:styleId="CommentText">
    <w:name w:val="annotation text"/>
    <w:basedOn w:val="Normal"/>
    <w:link w:val="CommentTextChar"/>
    <w:uiPriority w:val="99"/>
    <w:semiHidden/>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semiHidden/>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Header">
    <w:name w:val="header"/>
    <w:basedOn w:val="Normal"/>
    <w:link w:val="HeaderChar"/>
    <w:uiPriority w:val="99"/>
    <w:semiHidden/>
    <w:unhideWhenUsed/>
    <w:rsid w:val="00DD3F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3F5F"/>
  </w:style>
  <w:style w:type="paragraph" w:styleId="Footer">
    <w:name w:val="footer"/>
    <w:basedOn w:val="Normal"/>
    <w:link w:val="FooterChar"/>
    <w:uiPriority w:val="99"/>
    <w:semiHidden/>
    <w:unhideWhenUsed/>
    <w:rsid w:val="00DD3F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3F5F"/>
  </w:style>
  <w:style w:type="paragraph" w:styleId="Revision">
    <w:name w:val="Revision"/>
    <w:hidden/>
    <w:uiPriority w:val="99"/>
    <w:semiHidden/>
    <w:rsid w:val="002A0ACE"/>
    <w:pPr>
      <w:spacing w:after="0" w:line="240" w:lineRule="auto"/>
    </w:pPr>
  </w:style>
  <w:style w:type="paragraph" w:styleId="FootnoteText">
    <w:name w:val="footnote text"/>
    <w:basedOn w:val="Normal"/>
    <w:link w:val="FootnoteTextChar"/>
    <w:semiHidden/>
    <w:unhideWhenUsed/>
    <w:rsid w:val="005A3FA6"/>
    <w:pPr>
      <w:widowControl w:val="0"/>
      <w:spacing w:after="0" w:line="240" w:lineRule="auto"/>
    </w:pPr>
    <w:rPr>
      <w:rFonts w:ascii="Courier" w:eastAsia="Times New Roman" w:hAnsi="Courier" w:cs="Times New Roman"/>
      <w:snapToGrid w:val="0"/>
      <w:sz w:val="20"/>
      <w:szCs w:val="20"/>
    </w:rPr>
  </w:style>
  <w:style w:type="character" w:customStyle="1" w:styleId="FootnoteTextChar">
    <w:name w:val="Footnote Text Char"/>
    <w:basedOn w:val="DefaultParagraphFont"/>
    <w:link w:val="FootnoteText"/>
    <w:semiHidden/>
    <w:rsid w:val="005A3FA6"/>
    <w:rPr>
      <w:rFonts w:ascii="Courier" w:eastAsia="Times New Roman" w:hAnsi="Courier" w:cs="Times New Roman"/>
      <w:snapToGrid w:val="0"/>
      <w:sz w:val="20"/>
      <w:szCs w:val="20"/>
    </w:rPr>
  </w:style>
  <w:style w:type="character" w:styleId="FootnoteReference">
    <w:name w:val="footnote reference"/>
    <w:basedOn w:val="DefaultParagraphFont"/>
    <w:semiHidden/>
    <w:unhideWhenUsed/>
    <w:rsid w:val="005A3FA6"/>
    <w:rPr>
      <w:vertAlign w:val="superscript"/>
    </w:rPr>
  </w:style>
  <w:style w:type="character" w:customStyle="1" w:styleId="Heading1Char">
    <w:name w:val="Heading 1 Char"/>
    <w:basedOn w:val="DefaultParagraphFont"/>
    <w:link w:val="Heading1"/>
    <w:uiPriority w:val="9"/>
    <w:rsid w:val="005A3FA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E225F16E2854A478359040FFF3662D6" ma:contentTypeVersion="51" ma:contentTypeDescription="Create a new document." ma:contentTypeScope="" ma:versionID="0e7a315a9bbb147964a6dcf8630c1b99">
  <xsd:schema xmlns:xsd="http://www.w3.org/2001/XMLSchema" xmlns:xs="http://www.w3.org/2001/XMLSchema" xmlns:p="http://schemas.microsoft.com/office/2006/metadata/properties" xmlns:ns2="ca5005d6-2e48-45af-bca1-8166b52fb4eb" xmlns:ns3="f7501bf0-c578-428c-93cd-ec9b3e04db18" targetNamespace="http://schemas.microsoft.com/office/2006/metadata/properties" ma:root="true" ma:fieldsID="c41a8bad4e0c68f4686fd6c091008bb5" ns2:_="" ns3:_="">
    <xsd:import namespace="ca5005d6-2e48-45af-bca1-8166b52fb4eb"/>
    <xsd:import namespace="f7501bf0-c578-428c-93cd-ec9b3e04db1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_Flow_SignoffStatus" minOccurs="0"/>
                <xsd:element ref="ns3:MediaServiceLocation"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005d6-2e48-45af-bca1-8166b52fb4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a1d4f57b-9c80-4838-996d-de481b1a8a88}" ma:internalName="TaxCatchAll" ma:showField="CatchAllData" ma:web="ca5005d6-2e48-45af-bca1-8166b52fb4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501bf0-c578-428c-93cd-ec9b3e04db18"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Flow_SignoffStatus" ma:index="22" nillable="true" ma:displayName="Sign-off status" ma:internalName="Sign_x002d_off_x0020_status">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b8cd7dd-b0dc-4933-a634-c3f59eb8d956" ma:termSetId="09814cd3-568e-fe90-9814-8d621ff8fb84" ma:anchorId="fba54fb3-c3e1-fe81-a776-ca4b69148c4d" ma:open="true" ma:isKeyword="false">
      <xsd:complexType>
        <xsd:sequence>
          <xsd:element ref="pc:Terms" minOccurs="0" maxOccurs="1"/>
        </xsd:sequence>
      </xsd:complexType>
    </xsd:element>
    <xsd:element name="MediaLengthInSeconds" ma:index="27" nillable="true" ma:displayName="MediaLengthInSeconds" ma:hidden="true" ma:internalName="MediaLengthInSeconds" ma:readOnly="true">
      <xsd:simpleType>
        <xsd:restriction base="dms:Unknow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E1F128-5AAA-45E3-94AB-0326AF2C0B10}">
  <ds:schemaRefs>
    <ds:schemaRef ds:uri="http://schemas.microsoft.com/sharepoint/events"/>
  </ds:schemaRefs>
</ds:datastoreItem>
</file>

<file path=customXml/itemProps2.xml><?xml version="1.0" encoding="utf-8"?>
<ds:datastoreItem xmlns:ds="http://schemas.openxmlformats.org/officeDocument/2006/customXml" ds:itemID="{5ACCC60A-6B5D-48EF-955C-36AE6254B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005d6-2e48-45af-bca1-8166b52fb4eb"/>
    <ds:schemaRef ds:uri="f7501bf0-c578-428c-93cd-ec9b3e04db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4D09BE-BB59-4158-9CFE-0F0D0BB7323A}">
  <ds:schemaRefs>
    <ds:schemaRef ds:uri="http://schemas.microsoft.com/sharepoint/v3/contenttype/forms"/>
  </ds:schemaRefs>
</ds:datastoreItem>
</file>

<file path=customXml/itemProps4.xml><?xml version="1.0" encoding="utf-8"?>
<ds:datastoreItem xmlns:ds="http://schemas.openxmlformats.org/officeDocument/2006/customXml" ds:itemID="{36AA972C-83E9-42CC-A8A0-C20BE747D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2469</Words>
  <Characters>14074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MaRobinson</dc:creator>
  <cp:lastModifiedBy>Dylan McKee</cp:lastModifiedBy>
  <cp:revision>8</cp:revision>
  <cp:lastPrinted>2016-04-29T12:57:00Z</cp:lastPrinted>
  <dcterms:created xsi:type="dcterms:W3CDTF">2024-01-15T16:19:00Z</dcterms:created>
  <dcterms:modified xsi:type="dcterms:W3CDTF">2024-01-17T15:50:00Z</dcterms:modified>
</cp:coreProperties>
</file>